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883F" w14:textId="4EDF93CA" w:rsidR="00A42636" w:rsidRPr="008A033C" w:rsidRDefault="00DC6BA0" w:rsidP="00DC6BA0">
      <w:pPr>
        <w:jc w:val="center"/>
        <w:rPr>
          <w:color w:val="auto"/>
          <w:sz w:val="22"/>
          <w:szCs w:val="22"/>
        </w:rPr>
      </w:pPr>
      <w:r w:rsidRPr="008A033C">
        <w:rPr>
          <w:b/>
          <w:bCs/>
          <w:color w:val="auto"/>
          <w:sz w:val="22"/>
          <w:szCs w:val="22"/>
        </w:rPr>
        <w:t>20201206 The Sign of the Second Coming of Jesus Christ</w:t>
      </w:r>
      <w:r w:rsidR="00977FD8" w:rsidRPr="008A033C">
        <w:rPr>
          <w:b/>
          <w:bCs/>
          <w:color w:val="auto"/>
          <w:sz w:val="22"/>
          <w:szCs w:val="22"/>
        </w:rPr>
        <w:t xml:space="preserve"> </w:t>
      </w:r>
      <w:r w:rsidRPr="008A033C">
        <w:rPr>
          <w:color w:val="auto"/>
          <w:sz w:val="22"/>
          <w:szCs w:val="22"/>
        </w:rPr>
        <w:t xml:space="preserve">Part 3 – </w:t>
      </w:r>
      <w:r w:rsidRPr="008A033C">
        <w:rPr>
          <w:b/>
          <w:bCs/>
          <w:color w:val="auto"/>
          <w:sz w:val="22"/>
          <w:szCs w:val="22"/>
        </w:rPr>
        <w:t xml:space="preserve">The </w:t>
      </w:r>
      <w:r w:rsidR="00324DDB" w:rsidRPr="008A033C">
        <w:rPr>
          <w:b/>
          <w:bCs/>
          <w:color w:val="auto"/>
          <w:sz w:val="22"/>
          <w:szCs w:val="22"/>
        </w:rPr>
        <w:t>Finale</w:t>
      </w:r>
    </w:p>
    <w:p w14:paraId="49BEC867" w14:textId="49F0BF0D" w:rsidR="00DC6BA0" w:rsidRPr="008A033C" w:rsidRDefault="00DC6BA0" w:rsidP="00DC6BA0">
      <w:pPr>
        <w:jc w:val="center"/>
        <w:rPr>
          <w:color w:val="auto"/>
          <w:sz w:val="22"/>
          <w:szCs w:val="22"/>
        </w:rPr>
      </w:pPr>
      <w:r w:rsidRPr="008A033C">
        <w:rPr>
          <w:color w:val="auto"/>
          <w:sz w:val="22"/>
          <w:szCs w:val="22"/>
        </w:rPr>
        <w:t>Matthew 24:15-3</w:t>
      </w:r>
      <w:r w:rsidR="002E3D87" w:rsidRPr="008A033C">
        <w:rPr>
          <w:color w:val="auto"/>
          <w:sz w:val="22"/>
          <w:szCs w:val="22"/>
        </w:rPr>
        <w:t>0</w:t>
      </w:r>
    </w:p>
    <w:p w14:paraId="58C6868D" w14:textId="77777777" w:rsidR="008A033C" w:rsidRPr="008A033C" w:rsidRDefault="008A033C" w:rsidP="004204B8">
      <w:pPr>
        <w:rPr>
          <w:color w:val="auto"/>
          <w:sz w:val="22"/>
          <w:szCs w:val="22"/>
        </w:rPr>
      </w:pPr>
    </w:p>
    <w:p w14:paraId="6BF708BA" w14:textId="642C36C4" w:rsidR="004204B8" w:rsidRPr="008A033C" w:rsidRDefault="0042253B" w:rsidP="004204B8">
      <w:pPr>
        <w:rPr>
          <w:color w:val="auto"/>
          <w:sz w:val="22"/>
          <w:szCs w:val="22"/>
        </w:rPr>
      </w:pPr>
      <w:r w:rsidRPr="008A033C">
        <w:rPr>
          <w:color w:val="auto"/>
          <w:sz w:val="22"/>
          <w:szCs w:val="22"/>
        </w:rPr>
        <w:t>“</w:t>
      </w:r>
      <w:r w:rsidR="004204B8" w:rsidRPr="008A033C">
        <w:rPr>
          <w:color w:val="auto"/>
          <w:sz w:val="22"/>
          <w:szCs w:val="22"/>
        </w:rPr>
        <w:t>If you fully obey the LORD your God and carefully follow all his commands I give you today, the LORD your God will set you high above all the nations on earth.</w:t>
      </w:r>
      <w:r w:rsidRPr="008A033C">
        <w:rPr>
          <w:color w:val="auto"/>
          <w:sz w:val="22"/>
          <w:szCs w:val="22"/>
        </w:rPr>
        <w:t xml:space="preserve"> </w:t>
      </w:r>
      <w:r w:rsidR="004204B8" w:rsidRPr="008A033C">
        <w:rPr>
          <w:rFonts w:hint="eastAsia"/>
          <w:color w:val="auto"/>
          <w:sz w:val="22"/>
          <w:szCs w:val="22"/>
        </w:rPr>
        <w:t>All these blessings will come upon you and accompany you if you obey the LORD your God</w:t>
      </w:r>
      <w:r w:rsidRPr="008A033C">
        <w:rPr>
          <w:rFonts w:hint="eastAsia"/>
          <w:color w:val="auto"/>
          <w:sz w:val="22"/>
          <w:szCs w:val="22"/>
        </w:rPr>
        <w:t>:</w:t>
      </w:r>
    </w:p>
    <w:p w14:paraId="279ECCD1" w14:textId="3C2B1643" w:rsidR="004204B8" w:rsidRPr="008A033C" w:rsidRDefault="004204B8">
      <w:pPr>
        <w:rPr>
          <w:color w:val="auto"/>
          <w:sz w:val="22"/>
          <w:szCs w:val="22"/>
        </w:rPr>
      </w:pPr>
    </w:p>
    <w:p w14:paraId="0C5FF750" w14:textId="413B03EC" w:rsidR="004204B8" w:rsidRPr="008A033C" w:rsidRDefault="004204B8" w:rsidP="004204B8">
      <w:pPr>
        <w:rPr>
          <w:color w:val="auto"/>
          <w:sz w:val="22"/>
          <w:szCs w:val="22"/>
        </w:rPr>
      </w:pPr>
      <w:r w:rsidRPr="008A033C">
        <w:rPr>
          <w:rFonts w:hint="eastAsia"/>
          <w:color w:val="auto"/>
          <w:sz w:val="22"/>
          <w:szCs w:val="22"/>
        </w:rPr>
        <w:t>However, if you do not obey the LORD your God and do not carefully follow all his commands and decrees I am giving you today, all these curses will come upon you and overtake you</w:t>
      </w:r>
      <w:r w:rsidR="0042253B" w:rsidRPr="008A033C">
        <w:rPr>
          <w:color w:val="auto"/>
          <w:sz w:val="22"/>
          <w:szCs w:val="22"/>
        </w:rPr>
        <w:t xml:space="preserve">: </w:t>
      </w:r>
      <w:r w:rsidRPr="008A033C">
        <w:rPr>
          <w:color w:val="auto"/>
          <w:sz w:val="22"/>
          <w:szCs w:val="22"/>
        </w:rPr>
        <w:t>You will be cursed in the city and cursed in the country.</w:t>
      </w:r>
      <w:r w:rsidR="0042253B" w:rsidRPr="008A033C">
        <w:rPr>
          <w:color w:val="auto"/>
          <w:sz w:val="22"/>
          <w:szCs w:val="22"/>
        </w:rPr>
        <w:t>”</w:t>
      </w:r>
      <w:r w:rsidR="008A033C" w:rsidRPr="008A033C">
        <w:rPr>
          <w:color w:val="auto"/>
          <w:sz w:val="22"/>
          <w:szCs w:val="22"/>
        </w:rPr>
        <w:t xml:space="preserve"> (Deuteronomy 28:1-2, 15)</w:t>
      </w:r>
    </w:p>
    <w:p w14:paraId="77E493AE" w14:textId="170270D3" w:rsidR="004204B8" w:rsidRPr="008A033C" w:rsidRDefault="004204B8">
      <w:pPr>
        <w:rPr>
          <w:color w:val="auto"/>
          <w:sz w:val="22"/>
          <w:szCs w:val="22"/>
        </w:rPr>
      </w:pPr>
    </w:p>
    <w:p w14:paraId="04102C98" w14:textId="7B8B7DE3" w:rsidR="00C623B0" w:rsidRPr="008A033C" w:rsidRDefault="00C623B0">
      <w:pPr>
        <w:rPr>
          <w:color w:val="auto"/>
          <w:sz w:val="22"/>
          <w:szCs w:val="22"/>
        </w:rPr>
      </w:pPr>
    </w:p>
    <w:p w14:paraId="5EE1C314" w14:textId="2031A2FD" w:rsidR="008A033C" w:rsidRPr="008A033C" w:rsidRDefault="008A033C" w:rsidP="008A033C">
      <w:pPr>
        <w:rPr>
          <w:b/>
          <w:bCs/>
          <w:color w:val="auto"/>
          <w:sz w:val="22"/>
          <w:szCs w:val="22"/>
        </w:rPr>
      </w:pPr>
      <w:r w:rsidRPr="008A033C">
        <w:rPr>
          <w:b/>
          <w:bCs/>
          <w:color w:val="auto"/>
          <w:sz w:val="22"/>
          <w:szCs w:val="22"/>
        </w:rPr>
        <w:t>ONE. THE SIGN (THE DEFINITE AND UNQUESTIONABLE MARK OF THE TIME) THROUGH WHICH PEOPLE WILL RECOGNIZE THE BEGINNING OF THE TROUBLE</w:t>
      </w:r>
    </w:p>
    <w:p w14:paraId="433A0FA0" w14:textId="77777777" w:rsidR="00DC6469" w:rsidRPr="008A033C" w:rsidRDefault="00DC6469" w:rsidP="00324DDB">
      <w:pPr>
        <w:rPr>
          <w:color w:val="auto"/>
          <w:sz w:val="22"/>
          <w:szCs w:val="22"/>
        </w:rPr>
      </w:pPr>
    </w:p>
    <w:p w14:paraId="5DE2ED70" w14:textId="14FCD9D7" w:rsidR="00977FD8" w:rsidRPr="008A033C" w:rsidRDefault="008A033C" w:rsidP="00324DDB">
      <w:pPr>
        <w:rPr>
          <w:color w:val="auto"/>
          <w:sz w:val="22"/>
          <w:szCs w:val="22"/>
        </w:rPr>
      </w:pPr>
      <w:r w:rsidRPr="008A033C">
        <w:rPr>
          <w:color w:val="auto"/>
          <w:sz w:val="22"/>
          <w:szCs w:val="22"/>
          <w:vertAlign w:val="superscript"/>
        </w:rPr>
        <w:t>15</w:t>
      </w:r>
      <w:r w:rsidRPr="008A033C">
        <w:rPr>
          <w:color w:val="auto"/>
          <w:sz w:val="22"/>
          <w:szCs w:val="22"/>
        </w:rPr>
        <w:t xml:space="preserve"> </w:t>
      </w:r>
      <w:r w:rsidR="00324DDB" w:rsidRPr="008A033C">
        <w:rPr>
          <w:color w:val="auto"/>
          <w:sz w:val="22"/>
          <w:szCs w:val="22"/>
        </w:rPr>
        <w:t>So when you see standing in the holy place 'the abomination that causes desolation,' spoken of through the prophet Daniel</w:t>
      </w:r>
      <w:r w:rsidRPr="008A033C">
        <w:rPr>
          <w:color w:val="auto"/>
          <w:sz w:val="22"/>
          <w:szCs w:val="22"/>
        </w:rPr>
        <w:t xml:space="preserve"> -</w:t>
      </w:r>
      <w:r w:rsidR="00324DDB" w:rsidRPr="008A033C">
        <w:rPr>
          <w:color w:val="auto"/>
          <w:sz w:val="22"/>
          <w:szCs w:val="22"/>
        </w:rPr>
        <w:t>let the reader understand</w:t>
      </w:r>
      <w:r w:rsidRPr="008A033C">
        <w:rPr>
          <w:color w:val="auto"/>
          <w:sz w:val="22"/>
          <w:szCs w:val="22"/>
        </w:rPr>
        <w:t>- (Matthew 24:15)</w:t>
      </w:r>
    </w:p>
    <w:p w14:paraId="4FC7892C" w14:textId="682244C1" w:rsidR="00324DDB" w:rsidRPr="008A033C" w:rsidRDefault="00324DDB" w:rsidP="00324DDB">
      <w:pPr>
        <w:rPr>
          <w:color w:val="auto"/>
          <w:sz w:val="22"/>
          <w:szCs w:val="22"/>
        </w:rPr>
      </w:pPr>
    </w:p>
    <w:p w14:paraId="1F1DE678" w14:textId="43EDBFF1" w:rsidR="00DC6469" w:rsidRPr="008A033C" w:rsidRDefault="00DC6469" w:rsidP="00324DDB">
      <w:pPr>
        <w:rPr>
          <w:color w:val="auto"/>
          <w:sz w:val="22"/>
          <w:szCs w:val="22"/>
        </w:rPr>
      </w:pPr>
      <w:r w:rsidRPr="008A033C">
        <w:rPr>
          <w:color w:val="auto"/>
          <w:sz w:val="22"/>
          <w:szCs w:val="22"/>
        </w:rPr>
        <w:t>Daniel 9:27</w:t>
      </w:r>
    </w:p>
    <w:p w14:paraId="0252E5FB" w14:textId="68489121" w:rsidR="00324DDB" w:rsidRPr="008A033C" w:rsidRDefault="00324DDB" w:rsidP="00324DDB">
      <w:pPr>
        <w:rPr>
          <w:color w:val="auto"/>
          <w:sz w:val="22"/>
          <w:szCs w:val="22"/>
        </w:rPr>
      </w:pPr>
      <w:r w:rsidRPr="008A033C">
        <w:rPr>
          <w:color w:val="auto"/>
          <w:sz w:val="22"/>
          <w:szCs w:val="22"/>
          <w:vertAlign w:val="superscript"/>
        </w:rPr>
        <w:t>27</w:t>
      </w:r>
      <w:r w:rsidRPr="008A033C">
        <w:rPr>
          <w:color w:val="auto"/>
          <w:sz w:val="22"/>
          <w:szCs w:val="22"/>
        </w:rPr>
        <w:t xml:space="preserve"> He </w:t>
      </w:r>
      <w:r w:rsidR="005D5EB5" w:rsidRPr="008A033C">
        <w:rPr>
          <w:color w:val="auto"/>
          <w:sz w:val="22"/>
          <w:szCs w:val="22"/>
        </w:rPr>
        <w:t xml:space="preserve">(Antichrist) </w:t>
      </w:r>
      <w:r w:rsidRPr="008A033C">
        <w:rPr>
          <w:color w:val="auto"/>
          <w:sz w:val="22"/>
          <w:szCs w:val="22"/>
        </w:rPr>
        <w:t xml:space="preserve">will confirm a covenant with many for one 'seven.' </w:t>
      </w:r>
      <w:r w:rsidRPr="008A033C">
        <w:rPr>
          <w:b/>
          <w:bCs/>
          <w:color w:val="auto"/>
          <w:sz w:val="22"/>
          <w:szCs w:val="22"/>
          <w:u w:val="single"/>
        </w:rPr>
        <w:t>In the middle of the 'seven'</w:t>
      </w:r>
      <w:r w:rsidRPr="008A033C">
        <w:rPr>
          <w:color w:val="auto"/>
          <w:sz w:val="22"/>
          <w:szCs w:val="22"/>
        </w:rPr>
        <w:t xml:space="preserve"> he will put an end to sacrifice and offering. And </w:t>
      </w:r>
      <w:r w:rsidRPr="008A033C">
        <w:rPr>
          <w:b/>
          <w:bCs/>
          <w:color w:val="auto"/>
          <w:sz w:val="22"/>
          <w:szCs w:val="22"/>
          <w:u w:val="single"/>
        </w:rPr>
        <w:t xml:space="preserve">on a wing of the </w:t>
      </w:r>
      <w:r w:rsidRPr="008A033C">
        <w:rPr>
          <w:b/>
          <w:bCs/>
          <w:color w:val="auto"/>
          <w:sz w:val="22"/>
          <w:szCs w:val="22"/>
          <w:u w:val="single"/>
        </w:rPr>
        <w:t>temple he will set up an abomination that causes desolation</w:t>
      </w:r>
      <w:r w:rsidRPr="008A033C">
        <w:rPr>
          <w:color w:val="auto"/>
          <w:sz w:val="22"/>
          <w:szCs w:val="22"/>
        </w:rPr>
        <w:t>, until the end that is decreed is poured out on him."</w:t>
      </w:r>
    </w:p>
    <w:p w14:paraId="02D98945" w14:textId="3876D439" w:rsidR="00324DDB" w:rsidRPr="008A033C" w:rsidRDefault="00324DDB" w:rsidP="00324DDB">
      <w:pPr>
        <w:rPr>
          <w:color w:val="auto"/>
          <w:sz w:val="22"/>
          <w:szCs w:val="22"/>
        </w:rPr>
      </w:pPr>
    </w:p>
    <w:p w14:paraId="4AA946F9" w14:textId="12E961F6" w:rsidR="006830B2" w:rsidRPr="008A033C" w:rsidRDefault="006830B2" w:rsidP="00324DDB">
      <w:pPr>
        <w:rPr>
          <w:color w:val="auto"/>
          <w:sz w:val="22"/>
          <w:szCs w:val="22"/>
        </w:rPr>
      </w:pPr>
      <w:r w:rsidRPr="008A033C">
        <w:rPr>
          <w:color w:val="auto"/>
          <w:sz w:val="22"/>
          <w:szCs w:val="22"/>
        </w:rPr>
        <w:t>Daniel 11:31</w:t>
      </w:r>
    </w:p>
    <w:p w14:paraId="62DE1D85" w14:textId="5D2C2058" w:rsidR="00324DDB" w:rsidRPr="008A033C" w:rsidRDefault="00324DDB" w:rsidP="00324DDB">
      <w:pPr>
        <w:rPr>
          <w:color w:val="auto"/>
          <w:sz w:val="22"/>
          <w:szCs w:val="22"/>
        </w:rPr>
      </w:pPr>
      <w:r w:rsidRPr="008A033C">
        <w:rPr>
          <w:color w:val="auto"/>
          <w:sz w:val="22"/>
          <w:szCs w:val="22"/>
          <w:vertAlign w:val="superscript"/>
        </w:rPr>
        <w:t>31</w:t>
      </w:r>
      <w:r w:rsidRPr="008A033C">
        <w:rPr>
          <w:color w:val="auto"/>
          <w:sz w:val="22"/>
          <w:szCs w:val="22"/>
        </w:rPr>
        <w:t xml:space="preserve"> His armed forces will rise up to </w:t>
      </w:r>
      <w:r w:rsidRPr="008A033C">
        <w:rPr>
          <w:b/>
          <w:bCs/>
          <w:color w:val="auto"/>
          <w:sz w:val="22"/>
          <w:szCs w:val="22"/>
        </w:rPr>
        <w:t>de</w:t>
      </w:r>
      <w:r w:rsidRPr="008A033C">
        <w:rPr>
          <w:color w:val="auto"/>
          <w:sz w:val="22"/>
          <w:szCs w:val="22"/>
        </w:rPr>
        <w:t xml:space="preserve">secrate the temple fortress and will abolish the daily sacrifice. Then </w:t>
      </w:r>
      <w:r w:rsidRPr="008A033C">
        <w:rPr>
          <w:color w:val="auto"/>
          <w:sz w:val="22"/>
          <w:szCs w:val="22"/>
          <w:u w:val="single"/>
        </w:rPr>
        <w:t xml:space="preserve">they </w:t>
      </w:r>
      <w:bookmarkStart w:id="0" w:name="_Hlk58082836"/>
      <w:r w:rsidRPr="008A033C">
        <w:rPr>
          <w:color w:val="auto"/>
          <w:sz w:val="22"/>
          <w:szCs w:val="22"/>
          <w:u w:val="single"/>
        </w:rPr>
        <w:t>will set up the abomination that causes deso</w:t>
      </w:r>
      <w:r w:rsidRPr="008A033C">
        <w:rPr>
          <w:b/>
          <w:bCs/>
          <w:color w:val="auto"/>
          <w:sz w:val="22"/>
          <w:szCs w:val="22"/>
          <w:u w:val="single"/>
        </w:rPr>
        <w:t>la</w:t>
      </w:r>
      <w:r w:rsidRPr="008A033C">
        <w:rPr>
          <w:color w:val="auto"/>
          <w:sz w:val="22"/>
          <w:szCs w:val="22"/>
          <w:u w:val="single"/>
        </w:rPr>
        <w:t>tion</w:t>
      </w:r>
      <w:bookmarkEnd w:id="0"/>
      <w:r w:rsidRPr="008A033C">
        <w:rPr>
          <w:color w:val="auto"/>
          <w:sz w:val="22"/>
          <w:szCs w:val="22"/>
        </w:rPr>
        <w:t>.</w:t>
      </w:r>
    </w:p>
    <w:p w14:paraId="613B1885" w14:textId="33289822" w:rsidR="006830B2" w:rsidRPr="008A033C" w:rsidRDefault="006830B2" w:rsidP="00324DDB">
      <w:pPr>
        <w:rPr>
          <w:color w:val="auto"/>
          <w:sz w:val="22"/>
          <w:szCs w:val="22"/>
        </w:rPr>
      </w:pPr>
    </w:p>
    <w:p w14:paraId="376126D2" w14:textId="1E5FD2F1" w:rsidR="006830B2" w:rsidRPr="008A033C" w:rsidRDefault="006830B2" w:rsidP="00324DDB">
      <w:pPr>
        <w:rPr>
          <w:color w:val="auto"/>
          <w:sz w:val="22"/>
          <w:szCs w:val="22"/>
        </w:rPr>
      </w:pPr>
      <w:r w:rsidRPr="008A033C">
        <w:rPr>
          <w:color w:val="auto"/>
          <w:sz w:val="22"/>
          <w:szCs w:val="22"/>
        </w:rPr>
        <w:t>Daniel 12:11</w:t>
      </w:r>
    </w:p>
    <w:p w14:paraId="4B5FC541" w14:textId="00E1C409" w:rsidR="00324DDB" w:rsidRPr="008A033C" w:rsidRDefault="00324DDB" w:rsidP="00324DDB">
      <w:pPr>
        <w:rPr>
          <w:color w:val="auto"/>
          <w:sz w:val="22"/>
          <w:szCs w:val="22"/>
        </w:rPr>
      </w:pPr>
      <w:r w:rsidRPr="008A033C">
        <w:rPr>
          <w:color w:val="auto"/>
          <w:sz w:val="22"/>
          <w:szCs w:val="22"/>
          <w:vertAlign w:val="superscript"/>
        </w:rPr>
        <w:t>11</w:t>
      </w:r>
      <w:r w:rsidRPr="008A033C">
        <w:rPr>
          <w:color w:val="auto"/>
          <w:sz w:val="22"/>
          <w:szCs w:val="22"/>
        </w:rPr>
        <w:t xml:space="preserve"> From the time that the daily sacrifice is abolished and the abomination that causes desolation is set up, there will be 1,290 days.</w:t>
      </w:r>
    </w:p>
    <w:p w14:paraId="52F4CE2B" w14:textId="14962B47" w:rsidR="00324DDB" w:rsidRPr="008A033C" w:rsidRDefault="00324DDB" w:rsidP="00324DDB">
      <w:pPr>
        <w:rPr>
          <w:color w:val="auto"/>
          <w:sz w:val="22"/>
          <w:szCs w:val="22"/>
        </w:rPr>
      </w:pPr>
    </w:p>
    <w:p w14:paraId="1552CA87" w14:textId="24304AD4" w:rsidR="00977FD8" w:rsidRPr="008A033C" w:rsidRDefault="00977FD8" w:rsidP="00324DDB">
      <w:pPr>
        <w:rPr>
          <w:color w:val="auto"/>
          <w:sz w:val="22"/>
          <w:szCs w:val="22"/>
        </w:rPr>
      </w:pPr>
    </w:p>
    <w:p w14:paraId="264A1857" w14:textId="76A34AF4" w:rsidR="006C5E95" w:rsidRPr="008A033C" w:rsidRDefault="00A41E0E" w:rsidP="00324DDB">
      <w:pPr>
        <w:rPr>
          <w:b/>
          <w:bCs/>
          <w:color w:val="auto"/>
          <w:sz w:val="22"/>
          <w:szCs w:val="22"/>
        </w:rPr>
      </w:pPr>
      <w:r w:rsidRPr="008A033C">
        <w:rPr>
          <w:b/>
          <w:bCs/>
          <w:color w:val="auto"/>
          <w:sz w:val="22"/>
          <w:szCs w:val="22"/>
        </w:rPr>
        <w:t>TWO</w:t>
      </w:r>
      <w:r w:rsidR="00CD1124" w:rsidRPr="008A033C">
        <w:rPr>
          <w:b/>
          <w:bCs/>
          <w:color w:val="auto"/>
          <w:sz w:val="22"/>
          <w:szCs w:val="22"/>
        </w:rPr>
        <w:t>. THE EXTREME URGENCY FOR THOSE IN JERUSALEM AT THAT TIME.</w:t>
      </w:r>
    </w:p>
    <w:p w14:paraId="538F1D77" w14:textId="5A89869C" w:rsidR="00324DDB" w:rsidRPr="008A033C" w:rsidRDefault="00324DDB" w:rsidP="00324DDB">
      <w:pPr>
        <w:rPr>
          <w:color w:val="auto"/>
          <w:sz w:val="22"/>
          <w:szCs w:val="22"/>
        </w:rPr>
      </w:pPr>
    </w:p>
    <w:p w14:paraId="1DCB2190" w14:textId="47F673BF" w:rsidR="00324DDB" w:rsidRPr="008A033C" w:rsidRDefault="00A51D5C" w:rsidP="00324DDB">
      <w:pPr>
        <w:rPr>
          <w:color w:val="auto"/>
          <w:sz w:val="22"/>
          <w:szCs w:val="22"/>
        </w:rPr>
      </w:pPr>
      <w:r w:rsidRPr="008A033C">
        <w:rPr>
          <w:color w:val="auto"/>
          <w:sz w:val="22"/>
          <w:szCs w:val="22"/>
        </w:rPr>
        <w:t xml:space="preserve">In verse </w:t>
      </w:r>
      <w:r w:rsidR="00324DDB" w:rsidRPr="008A033C">
        <w:rPr>
          <w:color w:val="auto"/>
          <w:sz w:val="22"/>
          <w:szCs w:val="22"/>
        </w:rPr>
        <w:t>16 then let those who are in Judea flee to the mountains.</w:t>
      </w:r>
    </w:p>
    <w:p w14:paraId="3843D16D" w14:textId="77777777" w:rsidR="00584D53" w:rsidRPr="008A033C" w:rsidRDefault="00584D53" w:rsidP="00324DDB">
      <w:pPr>
        <w:rPr>
          <w:color w:val="auto"/>
          <w:sz w:val="22"/>
          <w:szCs w:val="22"/>
        </w:rPr>
      </w:pPr>
    </w:p>
    <w:p w14:paraId="14D3446B" w14:textId="2CCA8F02" w:rsidR="00324DDB" w:rsidRPr="008A033C" w:rsidRDefault="0024102A" w:rsidP="00324DDB">
      <w:pPr>
        <w:rPr>
          <w:color w:val="auto"/>
          <w:sz w:val="22"/>
          <w:szCs w:val="22"/>
        </w:rPr>
      </w:pPr>
      <w:r w:rsidRPr="008A033C">
        <w:rPr>
          <w:color w:val="auto"/>
          <w:sz w:val="22"/>
          <w:szCs w:val="22"/>
        </w:rPr>
        <w:t xml:space="preserve">In verse </w:t>
      </w:r>
      <w:r w:rsidR="00324DDB" w:rsidRPr="008A033C">
        <w:rPr>
          <w:color w:val="auto"/>
          <w:sz w:val="22"/>
          <w:szCs w:val="22"/>
        </w:rPr>
        <w:t>17 Let no one on the roof of his house go down to take anything out of the house.</w:t>
      </w:r>
    </w:p>
    <w:p w14:paraId="18B4EAAE" w14:textId="13DAB5E3" w:rsidR="00A51D5C" w:rsidRPr="008A033C" w:rsidRDefault="00A51D5C" w:rsidP="00324DDB">
      <w:pPr>
        <w:rPr>
          <w:color w:val="auto"/>
          <w:sz w:val="22"/>
          <w:szCs w:val="22"/>
        </w:rPr>
      </w:pPr>
    </w:p>
    <w:p w14:paraId="07F46BB4" w14:textId="121214A8" w:rsidR="00324DDB" w:rsidRPr="008A033C" w:rsidRDefault="001A253A" w:rsidP="00324DDB">
      <w:pPr>
        <w:rPr>
          <w:color w:val="auto"/>
          <w:sz w:val="22"/>
          <w:szCs w:val="22"/>
        </w:rPr>
      </w:pPr>
      <w:r w:rsidRPr="008A033C">
        <w:rPr>
          <w:color w:val="auto"/>
          <w:sz w:val="22"/>
          <w:szCs w:val="22"/>
        </w:rPr>
        <w:t xml:space="preserve">In verse </w:t>
      </w:r>
      <w:r w:rsidR="00324DDB" w:rsidRPr="008A033C">
        <w:rPr>
          <w:color w:val="auto"/>
          <w:sz w:val="22"/>
          <w:szCs w:val="22"/>
        </w:rPr>
        <w:t>18 Let no one in the field go back to get his cloak.</w:t>
      </w:r>
    </w:p>
    <w:p w14:paraId="70FB36C7" w14:textId="2500D251" w:rsidR="00A51D5C" w:rsidRPr="008A033C" w:rsidRDefault="00A51D5C" w:rsidP="00324DDB">
      <w:pPr>
        <w:rPr>
          <w:color w:val="auto"/>
          <w:sz w:val="22"/>
          <w:szCs w:val="22"/>
        </w:rPr>
      </w:pPr>
    </w:p>
    <w:p w14:paraId="6CC3AD7A" w14:textId="68E68A7C" w:rsidR="00324DDB" w:rsidRPr="008A033C" w:rsidRDefault="009D5F51" w:rsidP="00324DDB">
      <w:pPr>
        <w:rPr>
          <w:color w:val="auto"/>
          <w:sz w:val="22"/>
          <w:szCs w:val="22"/>
        </w:rPr>
      </w:pPr>
      <w:r w:rsidRPr="008A033C">
        <w:rPr>
          <w:color w:val="auto"/>
          <w:sz w:val="22"/>
          <w:szCs w:val="22"/>
        </w:rPr>
        <w:t>In verse</w:t>
      </w:r>
      <w:r w:rsidR="00C466A4" w:rsidRPr="008A033C">
        <w:rPr>
          <w:color w:val="auto"/>
          <w:sz w:val="22"/>
          <w:szCs w:val="22"/>
        </w:rPr>
        <w:t>s</w:t>
      </w:r>
      <w:r w:rsidRPr="008A033C">
        <w:rPr>
          <w:color w:val="auto"/>
          <w:sz w:val="22"/>
          <w:szCs w:val="22"/>
        </w:rPr>
        <w:t xml:space="preserve"> </w:t>
      </w:r>
      <w:r w:rsidR="00324DDB" w:rsidRPr="008A033C">
        <w:rPr>
          <w:color w:val="auto"/>
          <w:sz w:val="22"/>
          <w:szCs w:val="22"/>
        </w:rPr>
        <w:t>19</w:t>
      </w:r>
      <w:r w:rsidRPr="008A033C">
        <w:rPr>
          <w:color w:val="auto"/>
          <w:sz w:val="22"/>
          <w:szCs w:val="22"/>
        </w:rPr>
        <w:t xml:space="preserve"> to 21 </w:t>
      </w:r>
      <w:r w:rsidR="00324DDB" w:rsidRPr="008A033C">
        <w:rPr>
          <w:color w:val="auto"/>
          <w:sz w:val="22"/>
          <w:szCs w:val="22"/>
        </w:rPr>
        <w:t xml:space="preserve">How dreadful it will be in those days for pregnant women and nursing mothers! Pray that your flight will not take place in winter or on the Sabbath. For then there will be great distress, unequaled from the </w:t>
      </w:r>
      <w:r w:rsidR="00324DDB" w:rsidRPr="008A033C">
        <w:rPr>
          <w:color w:val="auto"/>
          <w:sz w:val="22"/>
          <w:szCs w:val="22"/>
        </w:rPr>
        <w:lastRenderedPageBreak/>
        <w:t>beginning of the world until now--and never to be equaled again. If those days had not been cut short, no one would survive, but for the sake of the elect those days will be shortened.</w:t>
      </w:r>
    </w:p>
    <w:p w14:paraId="0F875215" w14:textId="5564A62D" w:rsidR="005632CB" w:rsidRPr="008A033C" w:rsidRDefault="005632CB" w:rsidP="00324DDB">
      <w:pPr>
        <w:rPr>
          <w:color w:val="auto"/>
          <w:sz w:val="22"/>
          <w:szCs w:val="22"/>
        </w:rPr>
      </w:pPr>
    </w:p>
    <w:p w14:paraId="0565DA8D" w14:textId="77777777" w:rsidR="00977FD8" w:rsidRPr="008A033C" w:rsidRDefault="00977FD8" w:rsidP="00324DDB">
      <w:pPr>
        <w:rPr>
          <w:color w:val="auto"/>
          <w:sz w:val="22"/>
          <w:szCs w:val="22"/>
        </w:rPr>
      </w:pPr>
    </w:p>
    <w:p w14:paraId="38B6C05A" w14:textId="75629DBA" w:rsidR="005632CB" w:rsidRPr="008A033C" w:rsidRDefault="005632CB" w:rsidP="00324DDB">
      <w:pPr>
        <w:rPr>
          <w:b/>
          <w:bCs/>
          <w:color w:val="auto"/>
          <w:sz w:val="22"/>
          <w:szCs w:val="22"/>
        </w:rPr>
      </w:pPr>
      <w:r w:rsidRPr="008A033C">
        <w:rPr>
          <w:b/>
          <w:bCs/>
          <w:color w:val="auto"/>
          <w:sz w:val="22"/>
          <w:szCs w:val="22"/>
        </w:rPr>
        <w:t>THREE. FALSE CHRISTS AND FALSE PROPHETS</w:t>
      </w:r>
    </w:p>
    <w:p w14:paraId="75AAA4F6" w14:textId="622B9217" w:rsidR="005632CB" w:rsidRPr="008A033C" w:rsidRDefault="005632CB" w:rsidP="00324DDB">
      <w:pPr>
        <w:rPr>
          <w:color w:val="auto"/>
          <w:sz w:val="22"/>
          <w:szCs w:val="22"/>
        </w:rPr>
      </w:pPr>
    </w:p>
    <w:p w14:paraId="0E949707" w14:textId="256366DE" w:rsidR="00324DDB" w:rsidRPr="008A033C" w:rsidRDefault="00324DDB" w:rsidP="00324DDB">
      <w:pPr>
        <w:rPr>
          <w:color w:val="auto"/>
          <w:sz w:val="22"/>
          <w:szCs w:val="22"/>
        </w:rPr>
      </w:pPr>
      <w:r w:rsidRPr="008A033C">
        <w:rPr>
          <w:color w:val="auto"/>
          <w:sz w:val="22"/>
          <w:szCs w:val="22"/>
          <w:vertAlign w:val="superscript"/>
        </w:rPr>
        <w:t>26</w:t>
      </w:r>
      <w:r w:rsidRPr="008A033C">
        <w:rPr>
          <w:color w:val="auto"/>
          <w:sz w:val="22"/>
          <w:szCs w:val="22"/>
        </w:rPr>
        <w:t xml:space="preserve"> So if anyone tells you, 'There he is, out in the desert,' do not go out; or, 'Here he is, in the inner rooms,' do not believe it.</w:t>
      </w:r>
    </w:p>
    <w:p w14:paraId="7572AA3A" w14:textId="77777777" w:rsidR="00324DDB" w:rsidRPr="008A033C" w:rsidRDefault="00324DDB" w:rsidP="00324DDB">
      <w:pPr>
        <w:rPr>
          <w:color w:val="auto"/>
          <w:sz w:val="22"/>
          <w:szCs w:val="22"/>
        </w:rPr>
      </w:pPr>
      <w:r w:rsidRPr="008A033C">
        <w:rPr>
          <w:color w:val="auto"/>
          <w:sz w:val="22"/>
          <w:szCs w:val="22"/>
          <w:vertAlign w:val="superscript"/>
        </w:rPr>
        <w:t>27</w:t>
      </w:r>
      <w:r w:rsidRPr="008A033C">
        <w:rPr>
          <w:color w:val="auto"/>
          <w:sz w:val="22"/>
          <w:szCs w:val="22"/>
        </w:rPr>
        <w:t xml:space="preserve"> For as lightning that comes from the east is visible even in the west, so will be the coming of the Son of Man.</w:t>
      </w:r>
    </w:p>
    <w:p w14:paraId="4AF9663C" w14:textId="3F78ECC1" w:rsidR="00324DDB" w:rsidRPr="008A033C" w:rsidRDefault="00324DDB" w:rsidP="00324DDB">
      <w:pPr>
        <w:rPr>
          <w:color w:val="auto"/>
          <w:sz w:val="22"/>
          <w:szCs w:val="22"/>
        </w:rPr>
      </w:pPr>
      <w:r w:rsidRPr="008A033C">
        <w:rPr>
          <w:color w:val="auto"/>
          <w:sz w:val="22"/>
          <w:szCs w:val="22"/>
          <w:vertAlign w:val="superscript"/>
        </w:rPr>
        <w:t>28</w:t>
      </w:r>
      <w:r w:rsidRPr="008A033C">
        <w:rPr>
          <w:color w:val="auto"/>
          <w:sz w:val="22"/>
          <w:szCs w:val="22"/>
        </w:rPr>
        <w:t xml:space="preserve"> Wherever there is a carcass, there the vultures will gather.</w:t>
      </w:r>
    </w:p>
    <w:p w14:paraId="00AB8239" w14:textId="68F29BCA" w:rsidR="00012C31" w:rsidRPr="008A033C" w:rsidRDefault="00012C31" w:rsidP="00324DDB">
      <w:pPr>
        <w:rPr>
          <w:color w:val="auto"/>
          <w:sz w:val="22"/>
          <w:szCs w:val="22"/>
        </w:rPr>
      </w:pPr>
    </w:p>
    <w:p w14:paraId="3E4F8F31" w14:textId="0D35197B" w:rsidR="00977FD8" w:rsidRPr="008A033C" w:rsidRDefault="00977FD8" w:rsidP="00324DDB">
      <w:pPr>
        <w:rPr>
          <w:color w:val="auto"/>
          <w:sz w:val="22"/>
          <w:szCs w:val="22"/>
        </w:rPr>
      </w:pPr>
    </w:p>
    <w:p w14:paraId="319AF2C9" w14:textId="44D71B6A" w:rsidR="0033267F" w:rsidRPr="008A033C" w:rsidRDefault="0033267F" w:rsidP="00324DDB">
      <w:pPr>
        <w:rPr>
          <w:b/>
          <w:bCs/>
          <w:color w:val="auto"/>
          <w:sz w:val="22"/>
          <w:szCs w:val="22"/>
        </w:rPr>
      </w:pPr>
      <w:r w:rsidRPr="008A033C">
        <w:rPr>
          <w:b/>
          <w:bCs/>
          <w:color w:val="auto"/>
          <w:sz w:val="22"/>
          <w:szCs w:val="22"/>
        </w:rPr>
        <w:t>FOUR. THE FINALE</w:t>
      </w:r>
    </w:p>
    <w:p w14:paraId="5BFA1844" w14:textId="33887097" w:rsidR="00B717BF" w:rsidRPr="008A033C" w:rsidRDefault="00B717BF" w:rsidP="00324DDB">
      <w:pPr>
        <w:rPr>
          <w:color w:val="auto"/>
          <w:sz w:val="22"/>
          <w:szCs w:val="22"/>
        </w:rPr>
      </w:pPr>
    </w:p>
    <w:p w14:paraId="5CD3ECAD" w14:textId="3C18A869" w:rsidR="00324DDB" w:rsidRPr="008A033C" w:rsidRDefault="00324DDB" w:rsidP="00324DDB">
      <w:pPr>
        <w:rPr>
          <w:color w:val="auto"/>
          <w:sz w:val="22"/>
          <w:szCs w:val="22"/>
        </w:rPr>
      </w:pPr>
      <w:r w:rsidRPr="008A033C">
        <w:rPr>
          <w:color w:val="auto"/>
          <w:sz w:val="22"/>
          <w:szCs w:val="22"/>
          <w:vertAlign w:val="superscript"/>
        </w:rPr>
        <w:t>29</w:t>
      </w:r>
      <w:r w:rsidRPr="008A033C">
        <w:rPr>
          <w:color w:val="auto"/>
          <w:sz w:val="22"/>
          <w:szCs w:val="22"/>
        </w:rPr>
        <w:t xml:space="preserve"> Immediately after the distress of those days 'the sun will be darkened, and the moon will not give its light; the stars will fall from the sky, and the heavenly bodies will be shaken.'</w:t>
      </w:r>
    </w:p>
    <w:p w14:paraId="7ABE1976" w14:textId="1901A81A" w:rsidR="00DC6BA0" w:rsidRPr="008A033C" w:rsidRDefault="00324DDB" w:rsidP="00324DDB">
      <w:pPr>
        <w:rPr>
          <w:color w:val="auto"/>
          <w:sz w:val="22"/>
          <w:szCs w:val="22"/>
        </w:rPr>
      </w:pPr>
      <w:r w:rsidRPr="008A033C">
        <w:rPr>
          <w:color w:val="auto"/>
          <w:sz w:val="22"/>
          <w:szCs w:val="22"/>
          <w:vertAlign w:val="superscript"/>
        </w:rPr>
        <w:t>30</w:t>
      </w:r>
      <w:r w:rsidRPr="008A033C">
        <w:rPr>
          <w:color w:val="auto"/>
          <w:sz w:val="22"/>
          <w:szCs w:val="22"/>
        </w:rPr>
        <w:t xml:space="preserve"> At that time the sign of the Son of Man will appear in the sky, and all the nations of the earth will mourn. They will see the Son of Man coming on the clouds of the sky, with power and great glory.</w:t>
      </w:r>
    </w:p>
    <w:p w14:paraId="2CA88DC9" w14:textId="59541430" w:rsidR="0042449A" w:rsidRPr="008A033C" w:rsidRDefault="0042449A" w:rsidP="00324DDB">
      <w:pPr>
        <w:rPr>
          <w:color w:val="auto"/>
          <w:sz w:val="22"/>
          <w:szCs w:val="22"/>
        </w:rPr>
      </w:pPr>
    </w:p>
    <w:p w14:paraId="49229046" w14:textId="5A947CE5" w:rsidR="007A7695" w:rsidRPr="008A033C" w:rsidRDefault="007A7695" w:rsidP="00324DDB">
      <w:pPr>
        <w:rPr>
          <w:color w:val="auto"/>
          <w:sz w:val="22"/>
          <w:szCs w:val="22"/>
        </w:rPr>
      </w:pPr>
    </w:p>
    <w:p w14:paraId="0D884040" w14:textId="3F158FAC" w:rsidR="008A033C" w:rsidRPr="008A033C" w:rsidRDefault="008A033C" w:rsidP="00324DDB">
      <w:pPr>
        <w:rPr>
          <w:color w:val="auto"/>
          <w:sz w:val="22"/>
          <w:szCs w:val="22"/>
        </w:rPr>
      </w:pPr>
    </w:p>
    <w:p w14:paraId="39358AB5" w14:textId="77777777" w:rsidR="008A033C" w:rsidRPr="008A033C" w:rsidRDefault="008A033C" w:rsidP="00324DDB">
      <w:pPr>
        <w:rPr>
          <w:color w:val="auto"/>
          <w:sz w:val="22"/>
          <w:szCs w:val="22"/>
        </w:rPr>
      </w:pPr>
    </w:p>
    <w:p w14:paraId="70412523" w14:textId="1BE27AFA" w:rsidR="0042449A" w:rsidRPr="008A033C" w:rsidRDefault="00EB3D0F" w:rsidP="00324DDB">
      <w:pPr>
        <w:rPr>
          <w:b/>
          <w:bCs/>
          <w:color w:val="auto"/>
          <w:sz w:val="22"/>
          <w:szCs w:val="22"/>
        </w:rPr>
      </w:pPr>
      <w:r w:rsidRPr="008A033C">
        <w:rPr>
          <w:b/>
          <w:bCs/>
          <w:color w:val="auto"/>
          <w:sz w:val="22"/>
          <w:szCs w:val="22"/>
        </w:rPr>
        <w:t>APPLICATIONS</w:t>
      </w:r>
    </w:p>
    <w:p w14:paraId="7B452A15" w14:textId="276C5F11" w:rsidR="0042449A" w:rsidRPr="008A033C" w:rsidRDefault="0042449A" w:rsidP="00324DDB">
      <w:pPr>
        <w:rPr>
          <w:color w:val="auto"/>
          <w:sz w:val="22"/>
          <w:szCs w:val="22"/>
        </w:rPr>
      </w:pPr>
    </w:p>
    <w:p w14:paraId="7D1B294F" w14:textId="4D239B64" w:rsidR="003159D9" w:rsidRPr="008A033C" w:rsidRDefault="00BE414A" w:rsidP="00324DDB">
      <w:pPr>
        <w:rPr>
          <w:b/>
          <w:bCs/>
          <w:color w:val="auto"/>
          <w:sz w:val="22"/>
          <w:szCs w:val="22"/>
        </w:rPr>
      </w:pPr>
      <w:r w:rsidRPr="008A033C">
        <w:rPr>
          <w:b/>
          <w:bCs/>
          <w:color w:val="auto"/>
          <w:sz w:val="22"/>
          <w:szCs w:val="22"/>
        </w:rPr>
        <w:t xml:space="preserve">Number </w:t>
      </w:r>
      <w:r w:rsidR="007A7695" w:rsidRPr="008A033C">
        <w:rPr>
          <w:b/>
          <w:bCs/>
          <w:color w:val="auto"/>
          <w:sz w:val="22"/>
          <w:szCs w:val="22"/>
        </w:rPr>
        <w:t>One. God will keep His promise for you. Jesus is your lawyer. He is your protector. He is your provider.</w:t>
      </w:r>
    </w:p>
    <w:p w14:paraId="01270387" w14:textId="561717B2" w:rsidR="003159D9" w:rsidRPr="008A033C" w:rsidRDefault="003159D9" w:rsidP="00324DDB">
      <w:pPr>
        <w:rPr>
          <w:color w:val="auto"/>
          <w:sz w:val="22"/>
          <w:szCs w:val="22"/>
        </w:rPr>
      </w:pPr>
    </w:p>
    <w:p w14:paraId="4EF4EE9D" w14:textId="77777777" w:rsidR="008A033C" w:rsidRPr="008A033C" w:rsidRDefault="008A033C" w:rsidP="00324DDB">
      <w:pPr>
        <w:rPr>
          <w:color w:val="auto"/>
          <w:sz w:val="22"/>
          <w:szCs w:val="22"/>
        </w:rPr>
      </w:pPr>
    </w:p>
    <w:p w14:paraId="5BDFD7A7" w14:textId="727F0200" w:rsidR="0042449A" w:rsidRPr="008A033C" w:rsidRDefault="00BE414A" w:rsidP="00324DDB">
      <w:pPr>
        <w:rPr>
          <w:b/>
          <w:bCs/>
          <w:color w:val="auto"/>
          <w:sz w:val="22"/>
          <w:szCs w:val="22"/>
        </w:rPr>
      </w:pPr>
      <w:r w:rsidRPr="008A033C">
        <w:rPr>
          <w:b/>
          <w:bCs/>
          <w:color w:val="auto"/>
          <w:sz w:val="22"/>
          <w:szCs w:val="22"/>
        </w:rPr>
        <w:t xml:space="preserve">Number </w:t>
      </w:r>
      <w:r w:rsidR="00352FF9" w:rsidRPr="008A033C">
        <w:rPr>
          <w:b/>
          <w:bCs/>
          <w:color w:val="auto"/>
          <w:sz w:val="22"/>
          <w:szCs w:val="22"/>
        </w:rPr>
        <w:t xml:space="preserve">Two. </w:t>
      </w:r>
      <w:r w:rsidR="00A61633" w:rsidRPr="008A033C">
        <w:rPr>
          <w:b/>
          <w:bCs/>
          <w:color w:val="auto"/>
          <w:sz w:val="22"/>
          <w:szCs w:val="22"/>
        </w:rPr>
        <w:t>Death has been defeated and God’s r</w:t>
      </w:r>
      <w:r w:rsidR="00352FF9" w:rsidRPr="008A033C">
        <w:rPr>
          <w:b/>
          <w:bCs/>
          <w:color w:val="auto"/>
          <w:sz w:val="22"/>
          <w:szCs w:val="22"/>
        </w:rPr>
        <w:t>ighteousness and justice will ultimately prevail. Therefore</w:t>
      </w:r>
      <w:r w:rsidR="009F6C16" w:rsidRPr="008A033C">
        <w:rPr>
          <w:b/>
          <w:bCs/>
          <w:color w:val="auto"/>
          <w:sz w:val="22"/>
          <w:szCs w:val="22"/>
        </w:rPr>
        <w:t>,</w:t>
      </w:r>
      <w:r w:rsidR="00352FF9" w:rsidRPr="008A033C">
        <w:rPr>
          <w:b/>
          <w:bCs/>
          <w:color w:val="auto"/>
          <w:sz w:val="22"/>
          <w:szCs w:val="22"/>
        </w:rPr>
        <w:t xml:space="preserve"> </w:t>
      </w:r>
      <w:r w:rsidR="0093330D" w:rsidRPr="008A033C">
        <w:rPr>
          <w:b/>
          <w:bCs/>
          <w:color w:val="auto"/>
          <w:sz w:val="22"/>
          <w:szCs w:val="22"/>
        </w:rPr>
        <w:t>there is our hope in Jesus Christ.</w:t>
      </w:r>
    </w:p>
    <w:p w14:paraId="07197DB7" w14:textId="166E3C60" w:rsidR="008A033C" w:rsidRPr="008A033C" w:rsidRDefault="008A033C" w:rsidP="00324DDB">
      <w:pPr>
        <w:rPr>
          <w:color w:val="auto"/>
          <w:sz w:val="22"/>
          <w:szCs w:val="22"/>
        </w:rPr>
      </w:pPr>
    </w:p>
    <w:p w14:paraId="1E0EE726" w14:textId="77777777" w:rsidR="008A033C" w:rsidRPr="008A033C" w:rsidRDefault="008A033C" w:rsidP="00324DDB">
      <w:pPr>
        <w:rPr>
          <w:color w:val="auto"/>
          <w:sz w:val="22"/>
          <w:szCs w:val="22"/>
        </w:rPr>
      </w:pPr>
    </w:p>
    <w:p w14:paraId="559E9906" w14:textId="7F5334B9" w:rsidR="00A61633" w:rsidRPr="008A033C" w:rsidRDefault="00BE414A" w:rsidP="00324DDB">
      <w:pPr>
        <w:rPr>
          <w:b/>
          <w:bCs/>
          <w:color w:val="auto"/>
          <w:sz w:val="22"/>
          <w:szCs w:val="22"/>
        </w:rPr>
      </w:pPr>
      <w:r w:rsidRPr="008A033C">
        <w:rPr>
          <w:b/>
          <w:bCs/>
          <w:color w:val="auto"/>
          <w:sz w:val="22"/>
          <w:szCs w:val="22"/>
        </w:rPr>
        <w:t xml:space="preserve">Number </w:t>
      </w:r>
      <w:r w:rsidR="00A61633" w:rsidRPr="008A033C">
        <w:rPr>
          <w:b/>
          <w:bCs/>
          <w:color w:val="auto"/>
          <w:sz w:val="22"/>
          <w:szCs w:val="22"/>
        </w:rPr>
        <w:t xml:space="preserve">Three. </w:t>
      </w:r>
      <w:r w:rsidR="002C0755" w:rsidRPr="008A033C">
        <w:rPr>
          <w:b/>
          <w:bCs/>
          <w:color w:val="auto"/>
          <w:sz w:val="22"/>
          <w:szCs w:val="22"/>
        </w:rPr>
        <w:t xml:space="preserve">We want to share this truth with as many people as we can. </w:t>
      </w:r>
    </w:p>
    <w:p w14:paraId="0644921E" w14:textId="0FA63350" w:rsidR="00977FD8" w:rsidRPr="008A033C" w:rsidRDefault="00977FD8" w:rsidP="00324DDB">
      <w:pPr>
        <w:rPr>
          <w:color w:val="auto"/>
          <w:sz w:val="22"/>
          <w:szCs w:val="22"/>
        </w:rPr>
      </w:pPr>
    </w:p>
    <w:p w14:paraId="021960F6" w14:textId="77777777" w:rsidR="001A42EE" w:rsidRPr="008A033C" w:rsidRDefault="001A42EE" w:rsidP="00324DDB">
      <w:pPr>
        <w:rPr>
          <w:color w:val="auto"/>
          <w:sz w:val="22"/>
          <w:szCs w:val="22"/>
        </w:rPr>
      </w:pPr>
    </w:p>
    <w:p w14:paraId="4A721B5A" w14:textId="77777777" w:rsidR="0042449A" w:rsidRPr="008A033C" w:rsidRDefault="0042449A" w:rsidP="00324DDB">
      <w:pPr>
        <w:rPr>
          <w:color w:val="auto"/>
          <w:sz w:val="22"/>
          <w:szCs w:val="22"/>
        </w:rPr>
      </w:pPr>
    </w:p>
    <w:sectPr w:rsidR="0042449A" w:rsidRPr="008A033C" w:rsidSect="008A033C">
      <w:pgSz w:w="15840" w:h="12240" w:orient="landscape" w:code="1"/>
      <w:pgMar w:top="720" w:right="720" w:bottom="720" w:left="720" w:header="562" w:footer="562"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9AFB" w14:textId="77777777" w:rsidR="001D0DF2" w:rsidRDefault="001D0DF2" w:rsidP="0042449A">
      <w:pPr>
        <w:spacing w:line="240" w:lineRule="auto"/>
      </w:pPr>
      <w:r>
        <w:separator/>
      </w:r>
    </w:p>
  </w:endnote>
  <w:endnote w:type="continuationSeparator" w:id="0">
    <w:p w14:paraId="6B93083F" w14:textId="77777777" w:rsidR="001D0DF2" w:rsidRDefault="001D0DF2" w:rsidP="00424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CDAB" w14:textId="77777777" w:rsidR="001D0DF2" w:rsidRDefault="001D0DF2" w:rsidP="0042449A">
      <w:pPr>
        <w:spacing w:line="240" w:lineRule="auto"/>
      </w:pPr>
      <w:r>
        <w:separator/>
      </w:r>
    </w:p>
  </w:footnote>
  <w:footnote w:type="continuationSeparator" w:id="0">
    <w:p w14:paraId="63580D15" w14:textId="77777777" w:rsidR="001D0DF2" w:rsidRDefault="001D0DF2" w:rsidP="004244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A0"/>
    <w:rsid w:val="00012C31"/>
    <w:rsid w:val="00035653"/>
    <w:rsid w:val="00045CFE"/>
    <w:rsid w:val="00051F70"/>
    <w:rsid w:val="00061A8D"/>
    <w:rsid w:val="0008562E"/>
    <w:rsid w:val="000909BD"/>
    <w:rsid w:val="0011264B"/>
    <w:rsid w:val="00136083"/>
    <w:rsid w:val="00136F09"/>
    <w:rsid w:val="001417C4"/>
    <w:rsid w:val="00144752"/>
    <w:rsid w:val="001A253A"/>
    <w:rsid w:val="001A42EE"/>
    <w:rsid w:val="001C0AA3"/>
    <w:rsid w:val="001D0DF2"/>
    <w:rsid w:val="001D1175"/>
    <w:rsid w:val="001D4D5A"/>
    <w:rsid w:val="00221961"/>
    <w:rsid w:val="002306BF"/>
    <w:rsid w:val="0024102A"/>
    <w:rsid w:val="002428D6"/>
    <w:rsid w:val="00242B84"/>
    <w:rsid w:val="002521DF"/>
    <w:rsid w:val="0028005F"/>
    <w:rsid w:val="00280452"/>
    <w:rsid w:val="002C0755"/>
    <w:rsid w:val="002D6A5F"/>
    <w:rsid w:val="002E3D87"/>
    <w:rsid w:val="003159D9"/>
    <w:rsid w:val="00324DDB"/>
    <w:rsid w:val="0033267F"/>
    <w:rsid w:val="003439D4"/>
    <w:rsid w:val="00352FF9"/>
    <w:rsid w:val="0037336B"/>
    <w:rsid w:val="00396A8C"/>
    <w:rsid w:val="003C4449"/>
    <w:rsid w:val="004204B8"/>
    <w:rsid w:val="0042253B"/>
    <w:rsid w:val="0042449A"/>
    <w:rsid w:val="004343D0"/>
    <w:rsid w:val="00465F27"/>
    <w:rsid w:val="00467903"/>
    <w:rsid w:val="004B72A3"/>
    <w:rsid w:val="004D1098"/>
    <w:rsid w:val="004E5D16"/>
    <w:rsid w:val="00531EAB"/>
    <w:rsid w:val="005632CB"/>
    <w:rsid w:val="00584D53"/>
    <w:rsid w:val="00585ACF"/>
    <w:rsid w:val="00597EC6"/>
    <w:rsid w:val="005A0EBC"/>
    <w:rsid w:val="005B0D14"/>
    <w:rsid w:val="005B16DC"/>
    <w:rsid w:val="005D05DF"/>
    <w:rsid w:val="005D5EB5"/>
    <w:rsid w:val="005E1E6C"/>
    <w:rsid w:val="00613756"/>
    <w:rsid w:val="006174C5"/>
    <w:rsid w:val="00632D64"/>
    <w:rsid w:val="0067497B"/>
    <w:rsid w:val="00682E75"/>
    <w:rsid w:val="006830B2"/>
    <w:rsid w:val="00692020"/>
    <w:rsid w:val="00692741"/>
    <w:rsid w:val="006B7BD3"/>
    <w:rsid w:val="006C5E95"/>
    <w:rsid w:val="006F1978"/>
    <w:rsid w:val="006F5A12"/>
    <w:rsid w:val="00717277"/>
    <w:rsid w:val="007333F4"/>
    <w:rsid w:val="007648CF"/>
    <w:rsid w:val="007968E3"/>
    <w:rsid w:val="007A7695"/>
    <w:rsid w:val="007C32CC"/>
    <w:rsid w:val="007F4377"/>
    <w:rsid w:val="00824330"/>
    <w:rsid w:val="00860107"/>
    <w:rsid w:val="00886711"/>
    <w:rsid w:val="008A033C"/>
    <w:rsid w:val="00904BEF"/>
    <w:rsid w:val="00917952"/>
    <w:rsid w:val="0093330D"/>
    <w:rsid w:val="00936DBF"/>
    <w:rsid w:val="00955008"/>
    <w:rsid w:val="00963239"/>
    <w:rsid w:val="00977FD8"/>
    <w:rsid w:val="009A74ED"/>
    <w:rsid w:val="009D5F51"/>
    <w:rsid w:val="009F5CBB"/>
    <w:rsid w:val="009F6C16"/>
    <w:rsid w:val="009F74B1"/>
    <w:rsid w:val="00A01BF3"/>
    <w:rsid w:val="00A16149"/>
    <w:rsid w:val="00A24B91"/>
    <w:rsid w:val="00A41E0E"/>
    <w:rsid w:val="00A42636"/>
    <w:rsid w:val="00A476C8"/>
    <w:rsid w:val="00A51D5C"/>
    <w:rsid w:val="00A61633"/>
    <w:rsid w:val="00A62C53"/>
    <w:rsid w:val="00B445A7"/>
    <w:rsid w:val="00B717BF"/>
    <w:rsid w:val="00B7453B"/>
    <w:rsid w:val="00BA70EF"/>
    <w:rsid w:val="00BE414A"/>
    <w:rsid w:val="00C34A6B"/>
    <w:rsid w:val="00C466A4"/>
    <w:rsid w:val="00C623B0"/>
    <w:rsid w:val="00C95C96"/>
    <w:rsid w:val="00C96F8F"/>
    <w:rsid w:val="00CA2BA4"/>
    <w:rsid w:val="00CD1124"/>
    <w:rsid w:val="00D047A9"/>
    <w:rsid w:val="00D060DB"/>
    <w:rsid w:val="00DB17EF"/>
    <w:rsid w:val="00DB78D5"/>
    <w:rsid w:val="00DC6469"/>
    <w:rsid w:val="00DC6BA0"/>
    <w:rsid w:val="00DF45A4"/>
    <w:rsid w:val="00E04232"/>
    <w:rsid w:val="00E372B5"/>
    <w:rsid w:val="00E44282"/>
    <w:rsid w:val="00E4731B"/>
    <w:rsid w:val="00EB3D0F"/>
    <w:rsid w:val="00EC1025"/>
    <w:rsid w:val="00EF1A5E"/>
    <w:rsid w:val="00F514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CE0EF"/>
  <w15:chartTrackingRefBased/>
  <w15:docId w15:val="{1DA6D46A-84E5-4594-8F4B-411A21E7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Verdana"/>
        <w:color w:val="292F33"/>
        <w:sz w:val="24"/>
        <w:szCs w:val="24"/>
        <w:lang w:val="en-US" w:eastAsia="ko-KR"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9A"/>
    <w:pPr>
      <w:tabs>
        <w:tab w:val="center" w:pos="4680"/>
        <w:tab w:val="right" w:pos="9360"/>
      </w:tabs>
      <w:spacing w:line="240" w:lineRule="auto"/>
    </w:pPr>
  </w:style>
  <w:style w:type="character" w:customStyle="1" w:styleId="HeaderChar">
    <w:name w:val="Header Char"/>
    <w:basedOn w:val="DefaultParagraphFont"/>
    <w:link w:val="Header"/>
    <w:uiPriority w:val="99"/>
    <w:rsid w:val="0042449A"/>
  </w:style>
  <w:style w:type="paragraph" w:styleId="Footer">
    <w:name w:val="footer"/>
    <w:basedOn w:val="Normal"/>
    <w:link w:val="FooterChar"/>
    <w:uiPriority w:val="99"/>
    <w:unhideWhenUsed/>
    <w:rsid w:val="0042449A"/>
    <w:pPr>
      <w:tabs>
        <w:tab w:val="center" w:pos="4680"/>
        <w:tab w:val="right" w:pos="9360"/>
      </w:tabs>
      <w:spacing w:line="240" w:lineRule="auto"/>
    </w:pPr>
  </w:style>
  <w:style w:type="character" w:customStyle="1" w:styleId="FooterChar">
    <w:name w:val="Footer Char"/>
    <w:basedOn w:val="DefaultParagraphFont"/>
    <w:link w:val="Footer"/>
    <w:uiPriority w:val="99"/>
    <w:rsid w:val="0042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 Hong</dc:creator>
  <cp:keywords/>
  <dc:description/>
  <cp:lastModifiedBy>HanSung Hong</cp:lastModifiedBy>
  <cp:revision>3</cp:revision>
  <dcterms:created xsi:type="dcterms:W3CDTF">2020-12-06T02:53:00Z</dcterms:created>
  <dcterms:modified xsi:type="dcterms:W3CDTF">2020-12-06T03:02:00Z</dcterms:modified>
</cp:coreProperties>
</file>