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C7332" w14:textId="6F0C0EEF" w:rsidR="00A42636" w:rsidRPr="00315406" w:rsidRDefault="00A425DE" w:rsidP="00AF4D54">
      <w:pPr>
        <w:jc w:val="center"/>
        <w:rPr>
          <w:b/>
          <w:bCs/>
          <w:sz w:val="20"/>
          <w:szCs w:val="20"/>
        </w:rPr>
      </w:pPr>
      <w:r w:rsidRPr="00315406">
        <w:rPr>
          <w:b/>
          <w:bCs/>
          <w:sz w:val="20"/>
          <w:szCs w:val="20"/>
        </w:rPr>
        <w:t>20210221 IT IS THE WEIGHT OF GLORY</w:t>
      </w:r>
    </w:p>
    <w:p w14:paraId="5F6B1E98" w14:textId="7ED77F28" w:rsidR="00C23312" w:rsidRPr="00315406" w:rsidRDefault="00C23312" w:rsidP="00AF4D54">
      <w:pPr>
        <w:jc w:val="center"/>
        <w:rPr>
          <w:sz w:val="20"/>
          <w:szCs w:val="20"/>
        </w:rPr>
      </w:pPr>
      <w:r w:rsidRPr="00315406">
        <w:rPr>
          <w:sz w:val="20"/>
          <w:szCs w:val="20"/>
        </w:rPr>
        <w:t>Hope Again Part 3</w:t>
      </w:r>
    </w:p>
    <w:p w14:paraId="2C361945" w14:textId="2C76CCC3" w:rsidR="00C23312" w:rsidRPr="00315406" w:rsidRDefault="00C23312" w:rsidP="00AF4D54">
      <w:pPr>
        <w:jc w:val="center"/>
        <w:rPr>
          <w:sz w:val="20"/>
          <w:szCs w:val="20"/>
        </w:rPr>
      </w:pPr>
      <w:r w:rsidRPr="00315406">
        <w:rPr>
          <w:sz w:val="20"/>
          <w:szCs w:val="20"/>
        </w:rPr>
        <w:t>Genesis 42:36; Genesis 45:7-8</w:t>
      </w:r>
    </w:p>
    <w:p w14:paraId="21136F8B" w14:textId="77777777" w:rsidR="00AF4D54" w:rsidRPr="00315406" w:rsidRDefault="00AF4D54">
      <w:pPr>
        <w:rPr>
          <w:sz w:val="20"/>
          <w:szCs w:val="20"/>
        </w:rPr>
      </w:pPr>
    </w:p>
    <w:p w14:paraId="517E9CE4" w14:textId="77777777" w:rsidR="00315406" w:rsidRPr="00315406" w:rsidRDefault="00315406" w:rsidP="00315406">
      <w:pPr>
        <w:rPr>
          <w:sz w:val="20"/>
          <w:szCs w:val="20"/>
        </w:rPr>
      </w:pPr>
      <w:r w:rsidRPr="00315406">
        <w:rPr>
          <w:sz w:val="20"/>
          <w:szCs w:val="20"/>
          <w:vertAlign w:val="superscript"/>
        </w:rPr>
        <w:t>36</w:t>
      </w:r>
      <w:r w:rsidRPr="00315406">
        <w:rPr>
          <w:sz w:val="20"/>
          <w:szCs w:val="20"/>
        </w:rPr>
        <w:t xml:space="preserve"> Their father Jacob said to them, "You have deprived me of my children. Joseph is no more and Simeon is no more, and now you want to take Benjamin. Everything is against me!"</w:t>
      </w:r>
    </w:p>
    <w:p w14:paraId="0155A73B" w14:textId="77777777" w:rsidR="00315406" w:rsidRPr="00315406" w:rsidRDefault="00315406" w:rsidP="00315406">
      <w:pPr>
        <w:rPr>
          <w:sz w:val="20"/>
          <w:szCs w:val="20"/>
        </w:rPr>
      </w:pPr>
    </w:p>
    <w:p w14:paraId="4DFD3216" w14:textId="77777777" w:rsidR="00315406" w:rsidRPr="00315406" w:rsidRDefault="00315406" w:rsidP="00315406">
      <w:pPr>
        <w:rPr>
          <w:sz w:val="20"/>
          <w:szCs w:val="20"/>
        </w:rPr>
      </w:pPr>
      <w:r w:rsidRPr="00315406">
        <w:rPr>
          <w:sz w:val="20"/>
          <w:szCs w:val="20"/>
          <w:vertAlign w:val="superscript"/>
        </w:rPr>
        <w:t>7</w:t>
      </w:r>
      <w:r w:rsidRPr="00315406">
        <w:rPr>
          <w:sz w:val="20"/>
          <w:szCs w:val="20"/>
        </w:rPr>
        <w:t xml:space="preserve"> But God sent me ahead of you to preserve for you a remnant on earth and to save your lives by a great deliverance.</w:t>
      </w:r>
    </w:p>
    <w:p w14:paraId="057763EB" w14:textId="77777777" w:rsidR="00315406" w:rsidRPr="00315406" w:rsidRDefault="00315406" w:rsidP="00315406">
      <w:pPr>
        <w:rPr>
          <w:sz w:val="20"/>
          <w:szCs w:val="20"/>
        </w:rPr>
      </w:pPr>
      <w:r w:rsidRPr="00315406">
        <w:rPr>
          <w:sz w:val="20"/>
          <w:szCs w:val="20"/>
          <w:vertAlign w:val="superscript"/>
        </w:rPr>
        <w:t>8</w:t>
      </w:r>
      <w:r w:rsidRPr="00315406">
        <w:rPr>
          <w:sz w:val="20"/>
          <w:szCs w:val="20"/>
        </w:rPr>
        <w:t xml:space="preserve"> "So then, it was not you who sent me here, but God. He made me father to Pharaoh, lord of his entire household and ruler of all Egypt.</w:t>
      </w:r>
    </w:p>
    <w:p w14:paraId="147C7EAA" w14:textId="77777777" w:rsidR="00AF4D54" w:rsidRPr="00315406" w:rsidRDefault="00AF4D54">
      <w:pPr>
        <w:rPr>
          <w:sz w:val="20"/>
          <w:szCs w:val="20"/>
        </w:rPr>
      </w:pPr>
    </w:p>
    <w:p w14:paraId="244D2321" w14:textId="4B164E7B" w:rsidR="00AF4D54" w:rsidRPr="00315406" w:rsidRDefault="00AF4D54">
      <w:pPr>
        <w:rPr>
          <w:sz w:val="20"/>
          <w:szCs w:val="20"/>
        </w:rPr>
      </w:pPr>
    </w:p>
    <w:p w14:paraId="31CDAB09" w14:textId="5DF89481" w:rsidR="00843C19" w:rsidRPr="00315406" w:rsidRDefault="00315406">
      <w:pPr>
        <w:rPr>
          <w:b/>
          <w:bCs/>
          <w:sz w:val="20"/>
          <w:szCs w:val="20"/>
        </w:rPr>
      </w:pPr>
      <w:r w:rsidRPr="00315406">
        <w:rPr>
          <w:b/>
          <w:bCs/>
          <w:sz w:val="20"/>
          <w:szCs w:val="20"/>
        </w:rPr>
        <w:t>TWO PAINFUL REALITIES OF THIS WORLD</w:t>
      </w:r>
    </w:p>
    <w:p w14:paraId="687121A5" w14:textId="5724950D" w:rsidR="00843C19" w:rsidRPr="00315406" w:rsidRDefault="00843C19">
      <w:pPr>
        <w:rPr>
          <w:sz w:val="20"/>
          <w:szCs w:val="20"/>
        </w:rPr>
      </w:pPr>
    </w:p>
    <w:p w14:paraId="3176F2F5" w14:textId="73D570D0" w:rsidR="00843C19" w:rsidRPr="00315406" w:rsidRDefault="00843C19">
      <w:pPr>
        <w:rPr>
          <w:b/>
          <w:bCs/>
          <w:sz w:val="20"/>
          <w:szCs w:val="20"/>
        </w:rPr>
      </w:pPr>
      <w:r w:rsidRPr="00315406">
        <w:rPr>
          <w:b/>
          <w:bCs/>
          <w:sz w:val="20"/>
          <w:szCs w:val="20"/>
        </w:rPr>
        <w:t>1. Problems are universal.</w:t>
      </w:r>
    </w:p>
    <w:p w14:paraId="26E927B7" w14:textId="77777777" w:rsidR="00843C19" w:rsidRPr="00315406" w:rsidRDefault="00843C19">
      <w:pPr>
        <w:rPr>
          <w:sz w:val="20"/>
          <w:szCs w:val="20"/>
        </w:rPr>
      </w:pPr>
    </w:p>
    <w:p w14:paraId="5E55D180" w14:textId="58C55F62" w:rsidR="00843C19" w:rsidRPr="00315406" w:rsidRDefault="00843C19">
      <w:pPr>
        <w:rPr>
          <w:sz w:val="20"/>
          <w:szCs w:val="20"/>
        </w:rPr>
      </w:pPr>
      <w:r w:rsidRPr="00315406">
        <w:rPr>
          <w:sz w:val="20"/>
          <w:szCs w:val="20"/>
        </w:rPr>
        <w:t>Genesis 41:57</w:t>
      </w:r>
    </w:p>
    <w:p w14:paraId="446B094E" w14:textId="1624073B" w:rsidR="00843C19" w:rsidRPr="00315406" w:rsidRDefault="00843C19">
      <w:pPr>
        <w:rPr>
          <w:sz w:val="20"/>
          <w:szCs w:val="20"/>
        </w:rPr>
      </w:pPr>
      <w:r w:rsidRPr="00315406">
        <w:rPr>
          <w:sz w:val="20"/>
          <w:szCs w:val="20"/>
          <w:vertAlign w:val="superscript"/>
        </w:rPr>
        <w:t>57</w:t>
      </w:r>
      <w:r w:rsidRPr="00315406">
        <w:rPr>
          <w:sz w:val="20"/>
          <w:szCs w:val="20"/>
        </w:rPr>
        <w:t xml:space="preserve"> And all the countries came to Egypt to buy grain from Joseph, because </w:t>
      </w:r>
      <w:r w:rsidRPr="00315406">
        <w:rPr>
          <w:sz w:val="20"/>
          <w:szCs w:val="20"/>
          <w:u w:val="single"/>
        </w:rPr>
        <w:t>the famine was severe in all the world</w:t>
      </w:r>
      <w:r w:rsidRPr="00315406">
        <w:rPr>
          <w:sz w:val="20"/>
          <w:szCs w:val="20"/>
        </w:rPr>
        <w:t>.</w:t>
      </w:r>
    </w:p>
    <w:p w14:paraId="7F3614B5" w14:textId="59A56DA6" w:rsidR="00843C19" w:rsidRPr="00315406" w:rsidRDefault="00843C19">
      <w:pPr>
        <w:rPr>
          <w:sz w:val="20"/>
          <w:szCs w:val="20"/>
        </w:rPr>
      </w:pPr>
    </w:p>
    <w:p w14:paraId="154868FF" w14:textId="71C531B7" w:rsidR="00843C19" w:rsidRPr="00315406" w:rsidRDefault="00843C19">
      <w:pPr>
        <w:rPr>
          <w:b/>
          <w:bCs/>
          <w:sz w:val="20"/>
          <w:szCs w:val="20"/>
        </w:rPr>
      </w:pPr>
      <w:r w:rsidRPr="00315406">
        <w:rPr>
          <w:b/>
          <w:bCs/>
          <w:sz w:val="20"/>
          <w:szCs w:val="20"/>
        </w:rPr>
        <w:t>2. Problems are personal.</w:t>
      </w:r>
    </w:p>
    <w:p w14:paraId="1714CF0B" w14:textId="77777777" w:rsidR="004D6859" w:rsidRPr="00315406" w:rsidRDefault="004D6859">
      <w:pPr>
        <w:rPr>
          <w:sz w:val="20"/>
          <w:szCs w:val="20"/>
        </w:rPr>
      </w:pPr>
    </w:p>
    <w:p w14:paraId="35112B39" w14:textId="661036D7" w:rsidR="00843C19" w:rsidRPr="00315406" w:rsidRDefault="00843C19">
      <w:pPr>
        <w:rPr>
          <w:sz w:val="20"/>
          <w:szCs w:val="20"/>
        </w:rPr>
      </w:pPr>
      <w:r w:rsidRPr="00315406">
        <w:rPr>
          <w:sz w:val="20"/>
          <w:szCs w:val="20"/>
        </w:rPr>
        <w:t>Genesis 42:36</w:t>
      </w:r>
    </w:p>
    <w:p w14:paraId="6A4BE00A" w14:textId="498B2C2C" w:rsidR="00843C19" w:rsidRPr="00315406" w:rsidRDefault="00843C19">
      <w:pPr>
        <w:rPr>
          <w:sz w:val="20"/>
          <w:szCs w:val="20"/>
        </w:rPr>
      </w:pPr>
      <w:r w:rsidRPr="00315406">
        <w:rPr>
          <w:sz w:val="20"/>
          <w:szCs w:val="20"/>
          <w:vertAlign w:val="superscript"/>
        </w:rPr>
        <w:t>36</w:t>
      </w:r>
      <w:r w:rsidRPr="00315406">
        <w:rPr>
          <w:sz w:val="20"/>
          <w:szCs w:val="20"/>
        </w:rPr>
        <w:t xml:space="preserve"> Their father Jacob said to them, "You have deprived me of my children. Joseph is no more and Simeon is no more, and now you want to take Benjamin. </w:t>
      </w:r>
      <w:r w:rsidRPr="00315406">
        <w:rPr>
          <w:sz w:val="20"/>
          <w:szCs w:val="20"/>
          <w:u w:val="single"/>
        </w:rPr>
        <w:t>Everything is against me</w:t>
      </w:r>
      <w:r w:rsidRPr="00315406">
        <w:rPr>
          <w:sz w:val="20"/>
          <w:szCs w:val="20"/>
        </w:rPr>
        <w:t>!"</w:t>
      </w:r>
    </w:p>
    <w:p w14:paraId="64DCF916" w14:textId="1C6F339E" w:rsidR="003530FF" w:rsidRPr="00315406" w:rsidRDefault="003530FF">
      <w:pPr>
        <w:rPr>
          <w:sz w:val="20"/>
          <w:szCs w:val="20"/>
        </w:rPr>
      </w:pPr>
    </w:p>
    <w:p w14:paraId="711BEA32" w14:textId="784E90B9" w:rsidR="003530FF" w:rsidRPr="00315406" w:rsidRDefault="003530FF">
      <w:pPr>
        <w:rPr>
          <w:sz w:val="20"/>
          <w:szCs w:val="20"/>
        </w:rPr>
      </w:pPr>
    </w:p>
    <w:p w14:paraId="7994CE6E" w14:textId="79D70A20" w:rsidR="003530FF" w:rsidRPr="00315406" w:rsidRDefault="00315406">
      <w:pPr>
        <w:rPr>
          <w:b/>
          <w:bCs/>
          <w:sz w:val="20"/>
          <w:szCs w:val="20"/>
        </w:rPr>
      </w:pPr>
      <w:r w:rsidRPr="00315406">
        <w:rPr>
          <w:b/>
          <w:bCs/>
          <w:sz w:val="20"/>
          <w:szCs w:val="20"/>
        </w:rPr>
        <w:t>TWO MAJOR SPIRITUAL LESSONS THAT WE MUST LEARN THROUGH OUR PROBLEMS</w:t>
      </w:r>
    </w:p>
    <w:p w14:paraId="7179BEE8" w14:textId="669DBBA5" w:rsidR="003530FF" w:rsidRPr="00315406" w:rsidRDefault="003530FF">
      <w:pPr>
        <w:rPr>
          <w:sz w:val="20"/>
          <w:szCs w:val="20"/>
        </w:rPr>
      </w:pPr>
    </w:p>
    <w:p w14:paraId="4C34A266" w14:textId="2EEBC0A4" w:rsidR="003530FF" w:rsidRPr="00315406" w:rsidRDefault="003530FF">
      <w:pPr>
        <w:rPr>
          <w:b/>
          <w:bCs/>
          <w:sz w:val="20"/>
          <w:szCs w:val="20"/>
        </w:rPr>
      </w:pPr>
      <w:r w:rsidRPr="00315406">
        <w:rPr>
          <w:b/>
          <w:bCs/>
          <w:sz w:val="20"/>
          <w:szCs w:val="20"/>
        </w:rPr>
        <w:t>1. The lesson of absolute surrender to God</w:t>
      </w:r>
    </w:p>
    <w:p w14:paraId="3A771CBA" w14:textId="77777777" w:rsidR="003530FF" w:rsidRPr="00315406" w:rsidRDefault="003530FF">
      <w:pPr>
        <w:rPr>
          <w:sz w:val="20"/>
          <w:szCs w:val="20"/>
        </w:rPr>
      </w:pPr>
    </w:p>
    <w:p w14:paraId="7F1A06A3" w14:textId="60085378" w:rsidR="003530FF" w:rsidRPr="00315406" w:rsidRDefault="003530FF">
      <w:pPr>
        <w:rPr>
          <w:sz w:val="20"/>
          <w:szCs w:val="20"/>
        </w:rPr>
      </w:pPr>
      <w:r w:rsidRPr="00315406">
        <w:rPr>
          <w:sz w:val="20"/>
          <w:szCs w:val="20"/>
        </w:rPr>
        <w:t>Genesis 43:14</w:t>
      </w:r>
    </w:p>
    <w:p w14:paraId="7FA981AB" w14:textId="62A49C2D" w:rsidR="003530FF" w:rsidRPr="00315406" w:rsidRDefault="003530FF">
      <w:pPr>
        <w:rPr>
          <w:sz w:val="20"/>
          <w:szCs w:val="20"/>
        </w:rPr>
      </w:pPr>
      <w:r w:rsidRPr="00315406">
        <w:rPr>
          <w:sz w:val="20"/>
          <w:szCs w:val="20"/>
          <w:vertAlign w:val="superscript"/>
        </w:rPr>
        <w:t>14</w:t>
      </w:r>
      <w:r w:rsidRPr="00315406">
        <w:rPr>
          <w:sz w:val="20"/>
          <w:szCs w:val="20"/>
        </w:rPr>
        <w:t xml:space="preserve"> And may God Almighty grant you mercy before the man so that he will let your other brother and Benjamin come back with you. As for me, if I am bereaved, I am bereaved."</w:t>
      </w:r>
    </w:p>
    <w:p w14:paraId="541200DD" w14:textId="77777777" w:rsidR="003530FF" w:rsidRPr="00315406" w:rsidRDefault="003530FF">
      <w:pPr>
        <w:rPr>
          <w:sz w:val="20"/>
          <w:szCs w:val="20"/>
        </w:rPr>
      </w:pPr>
    </w:p>
    <w:p w14:paraId="32EF06D3" w14:textId="155C9D85" w:rsidR="003530FF" w:rsidRPr="00315406" w:rsidRDefault="003530FF">
      <w:pPr>
        <w:rPr>
          <w:b/>
          <w:bCs/>
          <w:sz w:val="20"/>
          <w:szCs w:val="20"/>
        </w:rPr>
      </w:pPr>
      <w:r w:rsidRPr="00315406">
        <w:rPr>
          <w:b/>
          <w:bCs/>
          <w:sz w:val="20"/>
          <w:szCs w:val="20"/>
        </w:rPr>
        <w:t>2. The lesson of complete trust on God</w:t>
      </w:r>
    </w:p>
    <w:p w14:paraId="03987CCB" w14:textId="0BF82FDF" w:rsidR="003530FF" w:rsidRPr="00315406" w:rsidRDefault="003530FF">
      <w:pPr>
        <w:rPr>
          <w:sz w:val="20"/>
          <w:szCs w:val="20"/>
        </w:rPr>
      </w:pPr>
    </w:p>
    <w:p w14:paraId="4B51335C" w14:textId="730FC110" w:rsidR="003530FF" w:rsidRPr="00315406" w:rsidRDefault="003530FF">
      <w:pPr>
        <w:rPr>
          <w:sz w:val="20"/>
          <w:szCs w:val="20"/>
        </w:rPr>
      </w:pPr>
      <w:r w:rsidRPr="00315406">
        <w:rPr>
          <w:sz w:val="20"/>
          <w:szCs w:val="20"/>
        </w:rPr>
        <w:t>Genesis 46:1-4</w:t>
      </w:r>
    </w:p>
    <w:p w14:paraId="4701206B" w14:textId="77777777" w:rsidR="003530FF" w:rsidRPr="00315406" w:rsidRDefault="003530FF" w:rsidP="003530FF">
      <w:pPr>
        <w:rPr>
          <w:sz w:val="20"/>
          <w:szCs w:val="20"/>
        </w:rPr>
      </w:pPr>
      <w:r w:rsidRPr="00315406">
        <w:rPr>
          <w:sz w:val="20"/>
          <w:szCs w:val="20"/>
          <w:vertAlign w:val="superscript"/>
        </w:rPr>
        <w:t>1</w:t>
      </w:r>
      <w:r w:rsidRPr="00315406">
        <w:rPr>
          <w:sz w:val="20"/>
          <w:szCs w:val="20"/>
        </w:rPr>
        <w:t xml:space="preserve"> So Israel set out with all that was his, and when he reached Beersheba, he offered sacrifices to the God of his father Isaac.</w:t>
      </w:r>
    </w:p>
    <w:p w14:paraId="11457826" w14:textId="77777777" w:rsidR="003530FF" w:rsidRPr="00315406" w:rsidRDefault="003530FF" w:rsidP="003530FF">
      <w:pPr>
        <w:rPr>
          <w:sz w:val="20"/>
          <w:szCs w:val="20"/>
        </w:rPr>
      </w:pPr>
      <w:r w:rsidRPr="00315406">
        <w:rPr>
          <w:sz w:val="20"/>
          <w:szCs w:val="20"/>
          <w:vertAlign w:val="superscript"/>
        </w:rPr>
        <w:t>2</w:t>
      </w:r>
      <w:r w:rsidRPr="00315406">
        <w:rPr>
          <w:sz w:val="20"/>
          <w:szCs w:val="20"/>
        </w:rPr>
        <w:t xml:space="preserve"> And God spoke to Israel in a vision at night and said, "Jacob! Jacob!" "Here I am," he replied.</w:t>
      </w:r>
    </w:p>
    <w:p w14:paraId="311F0406" w14:textId="77777777" w:rsidR="003530FF" w:rsidRPr="00315406" w:rsidRDefault="003530FF" w:rsidP="003530FF">
      <w:pPr>
        <w:rPr>
          <w:sz w:val="20"/>
          <w:szCs w:val="20"/>
        </w:rPr>
      </w:pPr>
      <w:r w:rsidRPr="00315406">
        <w:rPr>
          <w:sz w:val="20"/>
          <w:szCs w:val="20"/>
          <w:vertAlign w:val="superscript"/>
        </w:rPr>
        <w:t>3</w:t>
      </w:r>
      <w:r w:rsidRPr="00315406">
        <w:rPr>
          <w:sz w:val="20"/>
          <w:szCs w:val="20"/>
        </w:rPr>
        <w:t xml:space="preserve"> "I am God, the God of your father," he said. "Do not be afraid to go down to Egypt, for I will make you into a great nation there.</w:t>
      </w:r>
    </w:p>
    <w:p w14:paraId="3E6E80C4" w14:textId="0DEA3931" w:rsidR="003530FF" w:rsidRPr="00315406" w:rsidRDefault="003530FF" w:rsidP="003530FF">
      <w:pPr>
        <w:rPr>
          <w:sz w:val="20"/>
          <w:szCs w:val="20"/>
        </w:rPr>
      </w:pPr>
      <w:r w:rsidRPr="00315406">
        <w:rPr>
          <w:sz w:val="20"/>
          <w:szCs w:val="20"/>
          <w:vertAlign w:val="superscript"/>
        </w:rPr>
        <w:t>4</w:t>
      </w:r>
      <w:r w:rsidRPr="00315406">
        <w:rPr>
          <w:sz w:val="20"/>
          <w:szCs w:val="20"/>
        </w:rPr>
        <w:t xml:space="preserve"> I will go down to Egypt with you, and I will surely bring you back again. And Joseph's own hand will close your eyes."</w:t>
      </w:r>
    </w:p>
    <w:p w14:paraId="0C41084A" w14:textId="77777777" w:rsidR="003530FF" w:rsidRPr="00315406" w:rsidRDefault="003530FF">
      <w:pPr>
        <w:rPr>
          <w:sz w:val="20"/>
          <w:szCs w:val="20"/>
        </w:rPr>
      </w:pPr>
    </w:p>
    <w:p w14:paraId="5A283AE7" w14:textId="3DE4A5F6" w:rsidR="003530FF" w:rsidRPr="00315406" w:rsidRDefault="003530FF">
      <w:pPr>
        <w:rPr>
          <w:sz w:val="20"/>
          <w:szCs w:val="20"/>
        </w:rPr>
      </w:pPr>
    </w:p>
    <w:p w14:paraId="742434CB" w14:textId="022E0D3D" w:rsidR="003530FF" w:rsidRPr="00315406" w:rsidRDefault="00315406">
      <w:pPr>
        <w:rPr>
          <w:b/>
          <w:bCs/>
          <w:sz w:val="20"/>
          <w:szCs w:val="20"/>
        </w:rPr>
      </w:pPr>
      <w:r w:rsidRPr="00315406">
        <w:rPr>
          <w:b/>
          <w:bCs/>
          <w:sz w:val="20"/>
          <w:szCs w:val="20"/>
        </w:rPr>
        <w:t>GOD’S THREE BIG FAVORS TO THOSE WHO TRUST HIM</w:t>
      </w:r>
    </w:p>
    <w:p w14:paraId="23B542ED" w14:textId="3442FB9A" w:rsidR="003530FF" w:rsidRPr="00315406" w:rsidRDefault="003530FF">
      <w:pPr>
        <w:rPr>
          <w:sz w:val="20"/>
          <w:szCs w:val="20"/>
        </w:rPr>
      </w:pPr>
    </w:p>
    <w:p w14:paraId="08BB0902" w14:textId="10194716" w:rsidR="003530FF" w:rsidRPr="00315406" w:rsidRDefault="000704A2">
      <w:pPr>
        <w:rPr>
          <w:b/>
          <w:bCs/>
          <w:sz w:val="20"/>
          <w:szCs w:val="20"/>
        </w:rPr>
      </w:pPr>
      <w:r w:rsidRPr="00315406">
        <w:rPr>
          <w:b/>
          <w:bCs/>
          <w:sz w:val="20"/>
          <w:szCs w:val="20"/>
        </w:rPr>
        <w:t>1. The satisfaction of the heart</w:t>
      </w:r>
    </w:p>
    <w:p w14:paraId="34C8C899" w14:textId="6ABB1ADF" w:rsidR="000704A2" w:rsidRPr="00315406" w:rsidRDefault="000704A2">
      <w:pPr>
        <w:rPr>
          <w:sz w:val="20"/>
          <w:szCs w:val="20"/>
        </w:rPr>
      </w:pPr>
    </w:p>
    <w:p w14:paraId="2702DA72" w14:textId="04B23E00" w:rsidR="000704A2" w:rsidRPr="00315406" w:rsidRDefault="000704A2">
      <w:pPr>
        <w:rPr>
          <w:sz w:val="20"/>
          <w:szCs w:val="20"/>
        </w:rPr>
      </w:pPr>
      <w:r w:rsidRPr="00315406">
        <w:rPr>
          <w:sz w:val="20"/>
          <w:szCs w:val="20"/>
        </w:rPr>
        <w:t>Genesis 46:30</w:t>
      </w:r>
    </w:p>
    <w:p w14:paraId="0358588F" w14:textId="0839E9AC" w:rsidR="003530FF" w:rsidRPr="00315406" w:rsidRDefault="000704A2">
      <w:pPr>
        <w:rPr>
          <w:sz w:val="20"/>
          <w:szCs w:val="20"/>
        </w:rPr>
      </w:pPr>
      <w:r w:rsidRPr="00315406">
        <w:rPr>
          <w:sz w:val="20"/>
          <w:szCs w:val="20"/>
          <w:vertAlign w:val="superscript"/>
        </w:rPr>
        <w:t>30</w:t>
      </w:r>
      <w:r w:rsidRPr="00315406">
        <w:rPr>
          <w:sz w:val="20"/>
          <w:szCs w:val="20"/>
        </w:rPr>
        <w:t xml:space="preserve"> Israel said to Joseph, "Now I am ready to die, since I have seen for myself that you are still alive."</w:t>
      </w:r>
    </w:p>
    <w:p w14:paraId="5915855D" w14:textId="29AA3094" w:rsidR="000704A2" w:rsidRPr="00315406" w:rsidRDefault="000704A2">
      <w:pPr>
        <w:rPr>
          <w:sz w:val="20"/>
          <w:szCs w:val="20"/>
        </w:rPr>
      </w:pPr>
    </w:p>
    <w:p w14:paraId="43848C23" w14:textId="69AA3B6B" w:rsidR="000704A2" w:rsidRPr="00315406" w:rsidRDefault="000704A2">
      <w:pPr>
        <w:rPr>
          <w:b/>
          <w:bCs/>
          <w:sz w:val="20"/>
          <w:szCs w:val="20"/>
        </w:rPr>
      </w:pPr>
      <w:r w:rsidRPr="00315406">
        <w:rPr>
          <w:b/>
          <w:bCs/>
          <w:sz w:val="20"/>
          <w:szCs w:val="20"/>
        </w:rPr>
        <w:t>2. The provision of the needs</w:t>
      </w:r>
    </w:p>
    <w:p w14:paraId="72E67AED" w14:textId="42B67800" w:rsidR="000704A2" w:rsidRPr="00315406" w:rsidRDefault="000704A2">
      <w:pPr>
        <w:rPr>
          <w:sz w:val="20"/>
          <w:szCs w:val="20"/>
        </w:rPr>
      </w:pPr>
    </w:p>
    <w:p w14:paraId="6D2679B4" w14:textId="05635FFE" w:rsidR="000704A2" w:rsidRPr="00315406" w:rsidRDefault="000704A2">
      <w:pPr>
        <w:rPr>
          <w:sz w:val="20"/>
          <w:szCs w:val="20"/>
        </w:rPr>
      </w:pPr>
      <w:r w:rsidRPr="00315406">
        <w:rPr>
          <w:sz w:val="20"/>
          <w:szCs w:val="20"/>
        </w:rPr>
        <w:t>Genesis 47:12</w:t>
      </w:r>
    </w:p>
    <w:p w14:paraId="14A8961A" w14:textId="646FCF6E" w:rsidR="000704A2" w:rsidRPr="00315406" w:rsidRDefault="000704A2">
      <w:pPr>
        <w:rPr>
          <w:sz w:val="20"/>
          <w:szCs w:val="20"/>
        </w:rPr>
      </w:pPr>
      <w:r w:rsidRPr="00315406">
        <w:rPr>
          <w:sz w:val="20"/>
          <w:szCs w:val="20"/>
          <w:vertAlign w:val="superscript"/>
        </w:rPr>
        <w:lastRenderedPageBreak/>
        <w:t>12</w:t>
      </w:r>
      <w:r w:rsidRPr="00315406">
        <w:rPr>
          <w:sz w:val="20"/>
          <w:szCs w:val="20"/>
        </w:rPr>
        <w:t xml:space="preserve"> Joseph also provided his father and his brothers and all his father's household with food, according to the number of their children.</w:t>
      </w:r>
    </w:p>
    <w:p w14:paraId="00D1C2AD" w14:textId="0A261D19" w:rsidR="000704A2" w:rsidRPr="00315406" w:rsidRDefault="000704A2">
      <w:pPr>
        <w:rPr>
          <w:sz w:val="20"/>
          <w:szCs w:val="20"/>
        </w:rPr>
      </w:pPr>
    </w:p>
    <w:p w14:paraId="5FA66AE8" w14:textId="57FAF3F1" w:rsidR="000704A2" w:rsidRPr="00315406" w:rsidRDefault="000704A2">
      <w:pPr>
        <w:rPr>
          <w:b/>
          <w:bCs/>
          <w:sz w:val="20"/>
          <w:szCs w:val="20"/>
        </w:rPr>
      </w:pPr>
      <w:r w:rsidRPr="00315406">
        <w:rPr>
          <w:b/>
          <w:bCs/>
          <w:sz w:val="20"/>
          <w:szCs w:val="20"/>
        </w:rPr>
        <w:t>3. The blessings for the family</w:t>
      </w:r>
    </w:p>
    <w:p w14:paraId="516D3E50" w14:textId="66FC7421" w:rsidR="000704A2" w:rsidRPr="00315406" w:rsidRDefault="000704A2">
      <w:pPr>
        <w:rPr>
          <w:sz w:val="20"/>
          <w:szCs w:val="20"/>
        </w:rPr>
      </w:pPr>
    </w:p>
    <w:p w14:paraId="7DFFF37F" w14:textId="5A59A486" w:rsidR="000704A2" w:rsidRPr="00315406" w:rsidRDefault="000704A2">
      <w:pPr>
        <w:rPr>
          <w:sz w:val="20"/>
          <w:szCs w:val="20"/>
        </w:rPr>
      </w:pPr>
      <w:r w:rsidRPr="00315406">
        <w:rPr>
          <w:sz w:val="20"/>
          <w:szCs w:val="20"/>
        </w:rPr>
        <w:t xml:space="preserve">Genesis </w:t>
      </w:r>
      <w:r w:rsidR="006F0050" w:rsidRPr="00315406">
        <w:rPr>
          <w:sz w:val="20"/>
          <w:szCs w:val="20"/>
        </w:rPr>
        <w:t>49:28</w:t>
      </w:r>
    </w:p>
    <w:p w14:paraId="1D8E3F75" w14:textId="198982EA" w:rsidR="000704A2" w:rsidRPr="00315406" w:rsidRDefault="006F0050">
      <w:pPr>
        <w:rPr>
          <w:sz w:val="20"/>
          <w:szCs w:val="20"/>
        </w:rPr>
      </w:pPr>
      <w:r w:rsidRPr="00315406">
        <w:rPr>
          <w:sz w:val="20"/>
          <w:szCs w:val="20"/>
          <w:vertAlign w:val="superscript"/>
        </w:rPr>
        <w:t>28</w:t>
      </w:r>
      <w:r w:rsidRPr="00315406">
        <w:rPr>
          <w:sz w:val="20"/>
          <w:szCs w:val="20"/>
        </w:rPr>
        <w:t xml:space="preserve"> All these are the twelve tribes of Israel, and this is what their father said to them when he blessed them, giving each the blessing appropriate to him.</w:t>
      </w:r>
    </w:p>
    <w:p w14:paraId="2B957B32" w14:textId="20A3EA62" w:rsidR="000704A2" w:rsidRPr="00315406" w:rsidRDefault="000704A2">
      <w:pPr>
        <w:rPr>
          <w:sz w:val="20"/>
          <w:szCs w:val="20"/>
        </w:rPr>
      </w:pPr>
    </w:p>
    <w:p w14:paraId="0619301A" w14:textId="649A28C2" w:rsidR="00D26224" w:rsidRPr="00315406" w:rsidRDefault="00D26224">
      <w:pPr>
        <w:rPr>
          <w:sz w:val="20"/>
          <w:szCs w:val="20"/>
        </w:rPr>
      </w:pPr>
    </w:p>
    <w:sectPr w:rsidR="00D26224" w:rsidRPr="00315406" w:rsidSect="006268CF">
      <w:pgSz w:w="15840" w:h="12240" w:orient="landscape" w:code="1"/>
      <w:pgMar w:top="720" w:right="720" w:bottom="720" w:left="720" w:header="562" w:footer="562" w:gutter="0"/>
      <w:cols w:num="2" w:space="144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05064" w14:textId="77777777" w:rsidR="00C14A93" w:rsidRDefault="00C14A93" w:rsidP="00315406">
      <w:pPr>
        <w:spacing w:line="240" w:lineRule="auto"/>
      </w:pPr>
      <w:r>
        <w:separator/>
      </w:r>
    </w:p>
  </w:endnote>
  <w:endnote w:type="continuationSeparator" w:id="0">
    <w:p w14:paraId="525EBC9A" w14:textId="77777777" w:rsidR="00C14A93" w:rsidRDefault="00C14A93" w:rsidP="00315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71017" w14:textId="77777777" w:rsidR="00C14A93" w:rsidRDefault="00C14A93" w:rsidP="00315406">
      <w:pPr>
        <w:spacing w:line="240" w:lineRule="auto"/>
      </w:pPr>
      <w:r>
        <w:separator/>
      </w:r>
    </w:p>
  </w:footnote>
  <w:footnote w:type="continuationSeparator" w:id="0">
    <w:p w14:paraId="3F2429E0" w14:textId="77777777" w:rsidR="00C14A93" w:rsidRDefault="00C14A93" w:rsidP="003154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81"/>
    <w:rsid w:val="000704A2"/>
    <w:rsid w:val="00147BF5"/>
    <w:rsid w:val="001C0AA3"/>
    <w:rsid w:val="00223E06"/>
    <w:rsid w:val="00315406"/>
    <w:rsid w:val="003530FF"/>
    <w:rsid w:val="004D6859"/>
    <w:rsid w:val="006268CF"/>
    <w:rsid w:val="006F0050"/>
    <w:rsid w:val="00843C19"/>
    <w:rsid w:val="00A425DE"/>
    <w:rsid w:val="00A42636"/>
    <w:rsid w:val="00AF4D54"/>
    <w:rsid w:val="00C14A93"/>
    <w:rsid w:val="00C23312"/>
    <w:rsid w:val="00CF0E81"/>
    <w:rsid w:val="00D26224"/>
    <w:rsid w:val="00E372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36371"/>
  <w15:chartTrackingRefBased/>
  <w15:docId w15:val="{A3B79E78-0379-4889-BA2C-D3FBEE06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EastAsia" w:hAnsi="Verdana" w:cs="Verdana"/>
        <w:color w:val="292F33"/>
        <w:sz w:val="24"/>
        <w:szCs w:val="24"/>
        <w:lang w:val="en-US" w:eastAsia="ko-KR"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406"/>
    <w:pPr>
      <w:tabs>
        <w:tab w:val="center" w:pos="4680"/>
        <w:tab w:val="right" w:pos="9360"/>
      </w:tabs>
      <w:spacing w:line="240" w:lineRule="auto"/>
    </w:pPr>
  </w:style>
  <w:style w:type="character" w:customStyle="1" w:styleId="HeaderChar">
    <w:name w:val="Header Char"/>
    <w:basedOn w:val="DefaultParagraphFont"/>
    <w:link w:val="Header"/>
    <w:uiPriority w:val="99"/>
    <w:rsid w:val="00315406"/>
  </w:style>
  <w:style w:type="paragraph" w:styleId="Footer">
    <w:name w:val="footer"/>
    <w:basedOn w:val="Normal"/>
    <w:link w:val="FooterChar"/>
    <w:uiPriority w:val="99"/>
    <w:unhideWhenUsed/>
    <w:rsid w:val="00315406"/>
    <w:pPr>
      <w:tabs>
        <w:tab w:val="center" w:pos="4680"/>
        <w:tab w:val="right" w:pos="9360"/>
      </w:tabs>
      <w:spacing w:line="240" w:lineRule="auto"/>
    </w:pPr>
  </w:style>
  <w:style w:type="character" w:customStyle="1" w:styleId="FooterChar">
    <w:name w:val="Footer Char"/>
    <w:basedOn w:val="DefaultParagraphFont"/>
    <w:link w:val="Footer"/>
    <w:uiPriority w:val="99"/>
    <w:rsid w:val="0031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HanSung Hong</dc:creator>
  <cp:keywords/>
  <dc:description/>
  <cp:lastModifiedBy>HanSung Hong</cp:lastModifiedBy>
  <cp:revision>5</cp:revision>
  <dcterms:created xsi:type="dcterms:W3CDTF">2021-02-19T19:29:00Z</dcterms:created>
  <dcterms:modified xsi:type="dcterms:W3CDTF">2021-02-20T15:43:00Z</dcterms:modified>
</cp:coreProperties>
</file>